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09" w:rsidRDefault="00A51C09" w:rsidP="0066063C">
      <w:pPr>
        <w:widowControl w:val="0"/>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 учреждение</w:t>
      </w:r>
    </w:p>
    <w:p w:rsidR="00A51C09" w:rsidRDefault="00A51C09" w:rsidP="0066063C">
      <w:pPr>
        <w:widowControl w:val="0"/>
        <w:rPr>
          <w:rFonts w:ascii="Times New Roman" w:hAnsi="Times New Roman" w:cs="Times New Roman"/>
          <w:sz w:val="28"/>
          <w:szCs w:val="28"/>
        </w:rPr>
      </w:pPr>
      <w:r>
        <w:rPr>
          <w:rFonts w:ascii="Times New Roman" w:hAnsi="Times New Roman" w:cs="Times New Roman"/>
          <w:sz w:val="28"/>
          <w:szCs w:val="28"/>
        </w:rPr>
        <w:t>высшего образования</w:t>
      </w:r>
    </w:p>
    <w:p w:rsidR="00A51C09" w:rsidRDefault="00A51C09" w:rsidP="0066063C">
      <w:pPr>
        <w:widowControl w:val="0"/>
        <w:rPr>
          <w:rFonts w:ascii="Times New Roman" w:hAnsi="Times New Roman" w:cs="Times New Roman"/>
          <w:b/>
          <w:bCs/>
          <w:caps/>
          <w:sz w:val="28"/>
          <w:szCs w:val="28"/>
        </w:rPr>
      </w:pPr>
      <w:r>
        <w:rPr>
          <w:rFonts w:ascii="Times New Roman" w:hAnsi="Times New Roman" w:cs="Times New Roman"/>
          <w:b/>
          <w:bCs/>
          <w:caps/>
          <w:sz w:val="28"/>
          <w:szCs w:val="28"/>
        </w:rPr>
        <w:t xml:space="preserve">«ФинансоВЫЙ УНИВЕРСИТЕТ </w:t>
      </w:r>
    </w:p>
    <w:p w:rsidR="00A51C09" w:rsidRDefault="00A51C09" w:rsidP="0066063C">
      <w:pPr>
        <w:widowControl w:val="0"/>
        <w:rPr>
          <w:rFonts w:ascii="Times New Roman" w:hAnsi="Times New Roman" w:cs="Times New Roman"/>
          <w:b/>
          <w:bCs/>
          <w:caps/>
          <w:sz w:val="28"/>
          <w:szCs w:val="28"/>
        </w:rPr>
      </w:pPr>
      <w:r>
        <w:rPr>
          <w:rFonts w:ascii="Times New Roman" w:hAnsi="Times New Roman" w:cs="Times New Roman"/>
          <w:b/>
          <w:bCs/>
          <w:caps/>
          <w:sz w:val="28"/>
          <w:szCs w:val="28"/>
        </w:rPr>
        <w:t>при Правительстве Российской Федерации»</w:t>
      </w:r>
    </w:p>
    <w:p w:rsidR="00A51C09" w:rsidRDefault="00A51C09" w:rsidP="0066063C">
      <w:pPr>
        <w:widowControl w:val="0"/>
        <w:rPr>
          <w:rFonts w:ascii="Times New Roman" w:hAnsi="Times New Roman" w:cs="Times New Roman"/>
          <w:b/>
          <w:bCs/>
          <w:sz w:val="28"/>
          <w:szCs w:val="28"/>
        </w:rPr>
      </w:pPr>
      <w:r>
        <w:rPr>
          <w:rFonts w:ascii="Times New Roman" w:hAnsi="Times New Roman" w:cs="Times New Roman"/>
          <w:b/>
          <w:bCs/>
          <w:sz w:val="28"/>
          <w:szCs w:val="28"/>
        </w:rPr>
        <w:t>(Финансовый университет)</w:t>
      </w:r>
    </w:p>
    <w:p w:rsidR="00A51C09" w:rsidRDefault="00A51C09" w:rsidP="0066063C">
      <w:pPr>
        <w:widowControl w:val="0"/>
        <w:ind w:left="900"/>
        <w:rPr>
          <w:rFonts w:ascii="Times New Roman" w:hAnsi="Times New Roman" w:cs="Times New Roman"/>
          <w:sz w:val="24"/>
          <w:szCs w:val="24"/>
        </w:rPr>
      </w:pPr>
    </w:p>
    <w:p w:rsidR="00A51C09" w:rsidRDefault="00A51C09" w:rsidP="0066063C">
      <w:pPr>
        <w:widowControl w:val="0"/>
        <w:ind w:left="900"/>
        <w:rPr>
          <w:rFonts w:ascii="Times New Roman" w:hAnsi="Times New Roman" w:cs="Times New Roman"/>
          <w:sz w:val="32"/>
          <w:szCs w:val="32"/>
        </w:rPr>
      </w:pPr>
      <w:r>
        <w:rPr>
          <w:rFonts w:ascii="Times New Roman" w:hAnsi="Times New Roman" w:cs="Times New Roman"/>
          <w:b/>
          <w:bCs/>
          <w:sz w:val="32"/>
          <w:szCs w:val="32"/>
        </w:rPr>
        <w:t>Кафедра «Управление персоналом и психология»</w:t>
      </w:r>
    </w:p>
    <w:p w:rsidR="00A51C09" w:rsidRDefault="00A51C09" w:rsidP="0066063C">
      <w:pPr>
        <w:widowControl w:val="0"/>
        <w:spacing w:line="360" w:lineRule="auto"/>
        <w:rPr>
          <w:rFonts w:ascii="Times New Roman" w:hAnsi="Times New Roman" w:cs="Times New Roman"/>
          <w:sz w:val="28"/>
          <w:szCs w:val="28"/>
        </w:rPr>
      </w:pPr>
    </w:p>
    <w:p w:rsidR="00A51C09" w:rsidRDefault="00A51C09" w:rsidP="0066063C">
      <w:pPr>
        <w:widowControl w:val="0"/>
        <w:spacing w:line="360" w:lineRule="auto"/>
        <w:rPr>
          <w:rFonts w:ascii="Times New Roman" w:hAnsi="Times New Roman" w:cs="Times New Roman"/>
          <w:sz w:val="28"/>
          <w:szCs w:val="28"/>
        </w:rPr>
      </w:pPr>
    </w:p>
    <w:p w:rsidR="00A51C09" w:rsidRDefault="00A51C09" w:rsidP="0066063C">
      <w:pPr>
        <w:widowControl w:val="0"/>
        <w:spacing w:line="360" w:lineRule="auto"/>
        <w:rPr>
          <w:rFonts w:ascii="Times New Roman" w:hAnsi="Times New Roman" w:cs="Times New Roman"/>
          <w:sz w:val="28"/>
          <w:szCs w:val="28"/>
        </w:rPr>
      </w:pPr>
    </w:p>
    <w:p w:rsidR="004725F0" w:rsidRDefault="0028643E" w:rsidP="0066063C">
      <w:pPr>
        <w:widowControl w:val="0"/>
        <w:spacing w:line="360" w:lineRule="auto"/>
        <w:rPr>
          <w:rFonts w:ascii="Times New Roman" w:hAnsi="Times New Roman" w:cs="Times New Roman"/>
          <w:b/>
          <w:bCs/>
          <w:sz w:val="32"/>
          <w:szCs w:val="32"/>
        </w:rPr>
      </w:pPr>
      <w:r>
        <w:rPr>
          <w:rFonts w:ascii="Times New Roman" w:hAnsi="Times New Roman" w:cs="Times New Roman"/>
          <w:b/>
          <w:bCs/>
          <w:sz w:val="32"/>
          <w:szCs w:val="32"/>
        </w:rPr>
        <w:t>Е.Н. Валишин</w:t>
      </w:r>
    </w:p>
    <w:p w:rsidR="004725F0" w:rsidRDefault="00B842D7" w:rsidP="0066063C">
      <w:pPr>
        <w:widowControl w:val="0"/>
        <w:rPr>
          <w:rFonts w:ascii="Times New Roman" w:hAnsi="Times New Roman" w:cs="Times New Roman"/>
          <w:b/>
          <w:bCs/>
          <w:sz w:val="32"/>
          <w:szCs w:val="32"/>
        </w:rPr>
      </w:pPr>
      <w:r>
        <w:rPr>
          <w:rFonts w:ascii="Times New Roman" w:hAnsi="Times New Roman" w:cs="Times New Roman"/>
          <w:b/>
          <w:bCs/>
          <w:sz w:val="32"/>
          <w:szCs w:val="32"/>
        </w:rPr>
        <w:t xml:space="preserve"> Развитие лидерских и коммуникативных навыков управления для ИТ-специалистов</w:t>
      </w:r>
    </w:p>
    <w:p w:rsidR="004725F0" w:rsidRDefault="004725F0" w:rsidP="0066063C">
      <w:pPr>
        <w:widowControl w:val="0"/>
        <w:rPr>
          <w:rFonts w:ascii="Times New Roman" w:hAnsi="Times New Roman" w:cs="Times New Roman"/>
          <w:b/>
          <w:bCs/>
          <w:sz w:val="32"/>
          <w:szCs w:val="32"/>
        </w:rPr>
      </w:pPr>
    </w:p>
    <w:p w:rsidR="00A51C09" w:rsidRDefault="00A51C09" w:rsidP="0066063C">
      <w:pPr>
        <w:widowControl w:val="0"/>
        <w:spacing w:line="360" w:lineRule="auto"/>
        <w:ind w:left="-180" w:right="616" w:firstLine="360"/>
        <w:rPr>
          <w:rFonts w:ascii="Times New Roman" w:hAnsi="Times New Roman" w:cs="Times New Roman"/>
          <w:b/>
          <w:bCs/>
          <w:sz w:val="28"/>
          <w:szCs w:val="28"/>
        </w:rPr>
      </w:pPr>
      <w:r>
        <w:rPr>
          <w:rFonts w:ascii="Times New Roman" w:hAnsi="Times New Roman" w:cs="Times New Roman"/>
          <w:b/>
          <w:bCs/>
          <w:sz w:val="28"/>
          <w:szCs w:val="28"/>
        </w:rPr>
        <w:t xml:space="preserve">Рабочая программа дисциплины  </w:t>
      </w:r>
    </w:p>
    <w:p w:rsidR="008561B0" w:rsidRDefault="00A51C09"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A51C09" w:rsidRDefault="00F9147F"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3</w:t>
      </w:r>
      <w:r w:rsidR="00263709">
        <w:rPr>
          <w:rFonts w:ascii="Times New Roman" w:hAnsi="Times New Roman" w:cs="Times New Roman"/>
          <w:sz w:val="28"/>
          <w:szCs w:val="28"/>
        </w:rPr>
        <w:t>8</w:t>
      </w:r>
      <w:r>
        <w:rPr>
          <w:rFonts w:ascii="Times New Roman" w:hAnsi="Times New Roman" w:cs="Times New Roman"/>
          <w:sz w:val="28"/>
          <w:szCs w:val="28"/>
        </w:rPr>
        <w:t>.0</w:t>
      </w:r>
      <w:r w:rsidR="000A1EB8">
        <w:rPr>
          <w:rFonts w:ascii="Times New Roman" w:hAnsi="Times New Roman" w:cs="Times New Roman"/>
          <w:sz w:val="28"/>
          <w:szCs w:val="28"/>
        </w:rPr>
        <w:t>4</w:t>
      </w:r>
      <w:r w:rsidR="00A51C09">
        <w:rPr>
          <w:rFonts w:ascii="Times New Roman" w:hAnsi="Times New Roman" w:cs="Times New Roman"/>
          <w:sz w:val="28"/>
          <w:szCs w:val="28"/>
        </w:rPr>
        <w:t>.0</w:t>
      </w:r>
      <w:r w:rsidR="00F26ED3">
        <w:rPr>
          <w:rFonts w:ascii="Times New Roman" w:hAnsi="Times New Roman" w:cs="Times New Roman"/>
          <w:sz w:val="28"/>
          <w:szCs w:val="28"/>
        </w:rPr>
        <w:t>5</w:t>
      </w:r>
      <w:r w:rsidR="00A51C09">
        <w:rPr>
          <w:rFonts w:ascii="Times New Roman" w:hAnsi="Times New Roman" w:cs="Times New Roman"/>
          <w:sz w:val="28"/>
          <w:szCs w:val="28"/>
        </w:rPr>
        <w:t xml:space="preserve"> «</w:t>
      </w:r>
      <w:r w:rsidR="00F26ED3">
        <w:rPr>
          <w:rFonts w:ascii="Times New Roman" w:hAnsi="Times New Roman" w:cs="Times New Roman"/>
          <w:sz w:val="28"/>
          <w:szCs w:val="28"/>
        </w:rPr>
        <w:t>Бизнес - информатика</w:t>
      </w:r>
      <w:r w:rsidR="00A51C09">
        <w:rPr>
          <w:rFonts w:ascii="Times New Roman" w:hAnsi="Times New Roman" w:cs="Times New Roman"/>
          <w:sz w:val="28"/>
          <w:szCs w:val="28"/>
        </w:rPr>
        <w:t>»</w:t>
      </w:r>
    </w:p>
    <w:p w:rsidR="00A51C09" w:rsidRDefault="005E6569"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 xml:space="preserve">Направленность </w:t>
      </w:r>
      <w:r w:rsidR="003A2289">
        <w:rPr>
          <w:rFonts w:ascii="Times New Roman" w:hAnsi="Times New Roman" w:cs="Times New Roman"/>
          <w:sz w:val="28"/>
          <w:szCs w:val="28"/>
        </w:rPr>
        <w:t>программ</w:t>
      </w:r>
      <w:r>
        <w:rPr>
          <w:rFonts w:ascii="Times New Roman" w:hAnsi="Times New Roman" w:cs="Times New Roman"/>
          <w:sz w:val="28"/>
          <w:szCs w:val="28"/>
        </w:rPr>
        <w:t>ы магистратуры:</w:t>
      </w:r>
      <w:r w:rsidR="00F9147F">
        <w:rPr>
          <w:rFonts w:ascii="Times New Roman" w:hAnsi="Times New Roman" w:cs="Times New Roman"/>
          <w:sz w:val="28"/>
          <w:szCs w:val="28"/>
        </w:rPr>
        <w:t xml:space="preserve"> </w:t>
      </w:r>
      <w:r w:rsidR="00A51C09">
        <w:rPr>
          <w:rFonts w:ascii="Times New Roman" w:hAnsi="Times New Roman" w:cs="Times New Roman"/>
          <w:sz w:val="28"/>
          <w:szCs w:val="28"/>
        </w:rPr>
        <w:t>«</w:t>
      </w:r>
      <w:r w:rsidR="003A2289">
        <w:rPr>
          <w:rFonts w:ascii="Times New Roman" w:hAnsi="Times New Roman" w:cs="Times New Roman"/>
          <w:sz w:val="28"/>
          <w:szCs w:val="28"/>
        </w:rPr>
        <w:t>Управление информационными технологиями в цифровой экономике</w:t>
      </w:r>
      <w:r w:rsidR="00A51C09">
        <w:rPr>
          <w:rFonts w:ascii="Times New Roman" w:hAnsi="Times New Roman" w:cs="Times New Roman"/>
          <w:sz w:val="28"/>
          <w:szCs w:val="28"/>
        </w:rPr>
        <w:t>»</w:t>
      </w:r>
    </w:p>
    <w:p w:rsidR="00A51C09" w:rsidRDefault="00A51C09" w:rsidP="0066063C">
      <w:pPr>
        <w:widowControl w:val="0"/>
        <w:spacing w:line="360" w:lineRule="auto"/>
        <w:ind w:firstLine="709"/>
        <w:rPr>
          <w:rFonts w:ascii="Times New Roman" w:hAnsi="Times New Roman" w:cs="Times New Roman"/>
          <w:sz w:val="28"/>
          <w:szCs w:val="28"/>
        </w:rPr>
      </w:pPr>
    </w:p>
    <w:p w:rsidR="00A51C09" w:rsidRDefault="00A51C09" w:rsidP="0066063C">
      <w:pPr>
        <w:widowControl w:val="0"/>
        <w:spacing w:line="360" w:lineRule="auto"/>
        <w:ind w:firstLine="709"/>
        <w:rPr>
          <w:rFonts w:ascii="Times New Roman" w:hAnsi="Times New Roman" w:cs="Times New Roman"/>
          <w:sz w:val="28"/>
          <w:szCs w:val="28"/>
        </w:rPr>
      </w:pPr>
    </w:p>
    <w:p w:rsidR="00A51C09" w:rsidRDefault="00A51C09" w:rsidP="0066063C">
      <w:pPr>
        <w:widowControl w:val="0"/>
        <w:rPr>
          <w:rFonts w:ascii="Times New Roman" w:hAnsi="Times New Roman" w:cs="Times New Roman"/>
          <w:sz w:val="24"/>
          <w:szCs w:val="24"/>
        </w:rPr>
      </w:pPr>
    </w:p>
    <w:p w:rsidR="00A51C09" w:rsidRDefault="00A51C09" w:rsidP="0066063C">
      <w:pPr>
        <w:widowControl w:val="0"/>
        <w:rPr>
          <w:rFonts w:ascii="Times New Roman" w:hAnsi="Times New Roman" w:cs="Times New Roman"/>
          <w:sz w:val="24"/>
          <w:szCs w:val="24"/>
        </w:rPr>
      </w:pPr>
    </w:p>
    <w:p w:rsidR="00A51C09" w:rsidRDefault="00A51C09" w:rsidP="0066063C">
      <w:pPr>
        <w:widowControl w:val="0"/>
        <w:rPr>
          <w:rFonts w:ascii="Times New Roman" w:hAnsi="Times New Roman" w:cs="Times New Roman"/>
          <w:sz w:val="24"/>
          <w:szCs w:val="24"/>
        </w:rPr>
      </w:pPr>
    </w:p>
    <w:p w:rsidR="00A51C09" w:rsidRDefault="00A51C09" w:rsidP="0066063C">
      <w:pPr>
        <w:widowControl w:val="0"/>
        <w:rPr>
          <w:rFonts w:ascii="Times New Roman" w:hAnsi="Times New Roman" w:cs="Times New Roman"/>
          <w:sz w:val="24"/>
          <w:szCs w:val="24"/>
        </w:rPr>
      </w:pPr>
    </w:p>
    <w:p w:rsidR="00A51C09" w:rsidRDefault="00A51C09"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p>
    <w:p w:rsidR="007F6307" w:rsidRDefault="007F6307" w:rsidP="0066063C">
      <w:pPr>
        <w:widowControl w:val="0"/>
        <w:rPr>
          <w:rFonts w:ascii="Times New Roman" w:hAnsi="Times New Roman" w:cs="Times New Roman"/>
          <w:b/>
          <w:bCs/>
          <w:sz w:val="28"/>
          <w:szCs w:val="28"/>
        </w:rPr>
      </w:pPr>
    </w:p>
    <w:p w:rsidR="007F6307" w:rsidRDefault="007F6307" w:rsidP="0066063C">
      <w:pPr>
        <w:widowControl w:val="0"/>
        <w:rPr>
          <w:rFonts w:ascii="Times New Roman" w:hAnsi="Times New Roman" w:cs="Times New Roman"/>
          <w:b/>
          <w:bCs/>
          <w:sz w:val="28"/>
          <w:szCs w:val="28"/>
        </w:rPr>
      </w:pPr>
    </w:p>
    <w:p w:rsidR="007F6307" w:rsidRDefault="007F6307"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r>
        <w:rPr>
          <w:rFonts w:ascii="Times New Roman" w:hAnsi="Times New Roman" w:cs="Times New Roman"/>
          <w:b/>
          <w:bCs/>
          <w:sz w:val="28"/>
          <w:szCs w:val="28"/>
        </w:rPr>
        <w:t>Москва – 201</w:t>
      </w:r>
      <w:r w:rsidR="000E6611">
        <w:rPr>
          <w:rFonts w:ascii="Times New Roman" w:hAnsi="Times New Roman" w:cs="Times New Roman"/>
          <w:b/>
          <w:bCs/>
          <w:sz w:val="28"/>
          <w:szCs w:val="28"/>
        </w:rPr>
        <w:t>9</w:t>
      </w:r>
    </w:p>
    <w:p w:rsidR="00A51C09" w:rsidRDefault="00A51C09" w:rsidP="0066063C">
      <w:pPr>
        <w:widowControl w:val="0"/>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Федеральное государственное образовательное бюджетное учреждение</w:t>
      </w:r>
    </w:p>
    <w:p w:rsidR="00A51C09" w:rsidRDefault="00A51C09" w:rsidP="0066063C">
      <w:pPr>
        <w:widowControl w:val="0"/>
        <w:rPr>
          <w:rFonts w:ascii="Times New Roman" w:hAnsi="Times New Roman" w:cs="Times New Roman"/>
          <w:sz w:val="28"/>
          <w:szCs w:val="28"/>
        </w:rPr>
      </w:pPr>
      <w:r>
        <w:rPr>
          <w:rFonts w:ascii="Times New Roman" w:hAnsi="Times New Roman" w:cs="Times New Roman"/>
          <w:sz w:val="28"/>
          <w:szCs w:val="28"/>
        </w:rPr>
        <w:t>высшего образования</w:t>
      </w:r>
    </w:p>
    <w:p w:rsidR="00A51C09" w:rsidRDefault="00A51C09" w:rsidP="0066063C">
      <w:pPr>
        <w:widowControl w:val="0"/>
        <w:rPr>
          <w:rFonts w:ascii="Times New Roman" w:hAnsi="Times New Roman" w:cs="Times New Roman"/>
          <w:b/>
          <w:bCs/>
          <w:caps/>
          <w:sz w:val="28"/>
          <w:szCs w:val="28"/>
        </w:rPr>
      </w:pPr>
      <w:r>
        <w:rPr>
          <w:rFonts w:ascii="Times New Roman" w:hAnsi="Times New Roman" w:cs="Times New Roman"/>
          <w:b/>
          <w:bCs/>
          <w:caps/>
          <w:sz w:val="28"/>
          <w:szCs w:val="28"/>
        </w:rPr>
        <w:t xml:space="preserve">«ФинансоВЫЙ УНИВЕРСИТЕТ </w:t>
      </w:r>
    </w:p>
    <w:p w:rsidR="00A51C09" w:rsidRDefault="00A51C09" w:rsidP="0066063C">
      <w:pPr>
        <w:widowControl w:val="0"/>
        <w:rPr>
          <w:rFonts w:ascii="Times New Roman" w:hAnsi="Times New Roman" w:cs="Times New Roman"/>
          <w:b/>
          <w:bCs/>
          <w:caps/>
          <w:sz w:val="28"/>
          <w:szCs w:val="28"/>
        </w:rPr>
      </w:pPr>
      <w:r>
        <w:rPr>
          <w:rFonts w:ascii="Times New Roman" w:hAnsi="Times New Roman" w:cs="Times New Roman"/>
          <w:b/>
          <w:bCs/>
          <w:caps/>
          <w:sz w:val="28"/>
          <w:szCs w:val="28"/>
        </w:rPr>
        <w:t>при Правительстве Российской Федерации»</w:t>
      </w:r>
    </w:p>
    <w:p w:rsidR="00A51C09" w:rsidRDefault="00A51C09" w:rsidP="0066063C">
      <w:pPr>
        <w:widowControl w:val="0"/>
        <w:rPr>
          <w:rFonts w:ascii="Times New Roman" w:hAnsi="Times New Roman" w:cs="Times New Roman"/>
          <w:b/>
          <w:bCs/>
          <w:sz w:val="28"/>
          <w:szCs w:val="28"/>
        </w:rPr>
      </w:pPr>
      <w:r>
        <w:rPr>
          <w:rFonts w:ascii="Times New Roman" w:hAnsi="Times New Roman" w:cs="Times New Roman"/>
          <w:b/>
          <w:bCs/>
          <w:sz w:val="28"/>
          <w:szCs w:val="28"/>
        </w:rPr>
        <w:t>(Финансовый университет)</w:t>
      </w:r>
    </w:p>
    <w:p w:rsidR="00A51C09" w:rsidRDefault="00A51C09" w:rsidP="0066063C">
      <w:pPr>
        <w:widowControl w:val="0"/>
        <w:ind w:left="900"/>
        <w:rPr>
          <w:rFonts w:ascii="Times New Roman" w:hAnsi="Times New Roman" w:cs="Times New Roman"/>
          <w:sz w:val="24"/>
          <w:szCs w:val="24"/>
        </w:rPr>
      </w:pPr>
    </w:p>
    <w:p w:rsidR="00A51C09" w:rsidRDefault="00A51C09" w:rsidP="0066063C">
      <w:pPr>
        <w:widowControl w:val="0"/>
        <w:ind w:left="900"/>
        <w:rPr>
          <w:rFonts w:ascii="Times New Roman" w:hAnsi="Times New Roman" w:cs="Times New Roman"/>
          <w:sz w:val="32"/>
          <w:szCs w:val="32"/>
        </w:rPr>
      </w:pPr>
      <w:r>
        <w:rPr>
          <w:rFonts w:ascii="Times New Roman" w:hAnsi="Times New Roman" w:cs="Times New Roman"/>
          <w:b/>
          <w:bCs/>
          <w:sz w:val="32"/>
          <w:szCs w:val="32"/>
        </w:rPr>
        <w:t>Кафедра «Управление персоналом и психология»</w:t>
      </w:r>
    </w:p>
    <w:p w:rsidR="00742287" w:rsidRDefault="00742287" w:rsidP="0066063C">
      <w:pPr>
        <w:widowControl w:val="0"/>
        <w:tabs>
          <w:tab w:val="left" w:pos="709"/>
          <w:tab w:val="left" w:pos="993"/>
        </w:tabs>
        <w:spacing w:line="360" w:lineRule="auto"/>
        <w:ind w:firstLine="567"/>
        <w:jc w:val="right"/>
        <w:rPr>
          <w:rFonts w:ascii="Times New Roman" w:hAnsi="Times New Roman" w:cs="Times New Roman"/>
          <w:b/>
          <w:bCs/>
          <w:caps/>
          <w:sz w:val="28"/>
          <w:szCs w:val="28"/>
        </w:rPr>
      </w:pPr>
    </w:p>
    <w:p w:rsidR="00A51C09" w:rsidRDefault="00A51C09" w:rsidP="0066063C">
      <w:pPr>
        <w:widowControl w:val="0"/>
        <w:tabs>
          <w:tab w:val="left" w:pos="709"/>
          <w:tab w:val="left" w:pos="993"/>
        </w:tabs>
        <w:spacing w:line="360" w:lineRule="auto"/>
        <w:ind w:firstLine="567"/>
        <w:jc w:val="right"/>
        <w:rPr>
          <w:rFonts w:ascii="Times New Roman" w:hAnsi="Times New Roman" w:cs="Times New Roman"/>
          <w:b/>
          <w:bCs/>
          <w:caps/>
          <w:sz w:val="28"/>
          <w:szCs w:val="28"/>
        </w:rPr>
      </w:pPr>
      <w:r>
        <w:rPr>
          <w:rFonts w:ascii="Times New Roman" w:hAnsi="Times New Roman" w:cs="Times New Roman"/>
          <w:b/>
          <w:bCs/>
          <w:caps/>
          <w:sz w:val="28"/>
          <w:szCs w:val="28"/>
        </w:rPr>
        <w:t>утверждаю</w:t>
      </w:r>
    </w:p>
    <w:p w:rsidR="00742287" w:rsidRDefault="00F9147F" w:rsidP="0066063C">
      <w:pPr>
        <w:widowControl w:val="0"/>
        <w:tabs>
          <w:tab w:val="left" w:pos="709"/>
          <w:tab w:val="left" w:pos="993"/>
        </w:tabs>
        <w:spacing w:line="360" w:lineRule="auto"/>
        <w:ind w:firstLine="567"/>
        <w:jc w:val="right"/>
        <w:rPr>
          <w:rFonts w:ascii="Times New Roman" w:hAnsi="Times New Roman" w:cs="Times New Roman"/>
          <w:sz w:val="28"/>
          <w:szCs w:val="28"/>
        </w:rPr>
      </w:pPr>
      <w:r>
        <w:rPr>
          <w:rFonts w:ascii="Times New Roman" w:hAnsi="Times New Roman" w:cs="Times New Roman"/>
          <w:sz w:val="28"/>
          <w:szCs w:val="28"/>
        </w:rPr>
        <w:t>Ректор</w:t>
      </w:r>
    </w:p>
    <w:p w:rsidR="00A51C09" w:rsidRDefault="00A51C09" w:rsidP="0066063C">
      <w:pPr>
        <w:widowControl w:val="0"/>
        <w:tabs>
          <w:tab w:val="left" w:pos="709"/>
          <w:tab w:val="left" w:pos="993"/>
        </w:tabs>
        <w:spacing w:line="360" w:lineRule="auto"/>
        <w:ind w:firstLine="567"/>
        <w:jc w:val="right"/>
        <w:rPr>
          <w:rFonts w:ascii="Times New Roman" w:hAnsi="Times New Roman" w:cs="Times New Roman"/>
          <w:sz w:val="28"/>
          <w:szCs w:val="28"/>
        </w:rPr>
      </w:pPr>
      <w:r>
        <w:rPr>
          <w:rFonts w:ascii="Times New Roman" w:hAnsi="Times New Roman" w:cs="Times New Roman"/>
          <w:sz w:val="28"/>
          <w:szCs w:val="28"/>
        </w:rPr>
        <w:t xml:space="preserve">__________ </w:t>
      </w:r>
      <w:r w:rsidR="00F9147F">
        <w:rPr>
          <w:rFonts w:ascii="Times New Roman" w:hAnsi="Times New Roman" w:cs="Times New Roman"/>
          <w:sz w:val="28"/>
          <w:szCs w:val="28"/>
        </w:rPr>
        <w:t>М.А. Эскиндаров</w:t>
      </w:r>
    </w:p>
    <w:p w:rsidR="00A51C09" w:rsidRDefault="00F53DAB" w:rsidP="0066063C">
      <w:pPr>
        <w:widowControl w:val="0"/>
        <w:tabs>
          <w:tab w:val="left" w:pos="709"/>
          <w:tab w:val="left" w:pos="993"/>
        </w:tabs>
        <w:spacing w:line="360" w:lineRule="auto"/>
        <w:ind w:firstLine="567"/>
        <w:jc w:val="right"/>
        <w:rPr>
          <w:rFonts w:ascii="Times New Roman" w:hAnsi="Times New Roman" w:cs="Times New Roman"/>
          <w:b/>
          <w:bCs/>
          <w:caps/>
          <w:sz w:val="28"/>
          <w:szCs w:val="28"/>
        </w:rPr>
      </w:pPr>
      <w:r>
        <w:rPr>
          <w:rFonts w:ascii="Times New Roman" w:hAnsi="Times New Roman" w:cs="Times New Roman"/>
          <w:sz w:val="28"/>
          <w:szCs w:val="28"/>
        </w:rPr>
        <w:t>26 ноября</w:t>
      </w:r>
      <w:r w:rsidR="00A51C09">
        <w:rPr>
          <w:rFonts w:ascii="Times New Roman" w:hAnsi="Times New Roman" w:cs="Times New Roman"/>
          <w:sz w:val="28"/>
          <w:szCs w:val="28"/>
        </w:rPr>
        <w:t xml:space="preserve"> 201</w:t>
      </w:r>
      <w:r w:rsidR="000E6611">
        <w:rPr>
          <w:rFonts w:ascii="Times New Roman" w:hAnsi="Times New Roman" w:cs="Times New Roman"/>
          <w:sz w:val="28"/>
          <w:szCs w:val="28"/>
        </w:rPr>
        <w:t>9</w:t>
      </w:r>
      <w:r w:rsidR="00A51C09">
        <w:rPr>
          <w:rFonts w:ascii="Times New Roman" w:hAnsi="Times New Roman" w:cs="Times New Roman"/>
          <w:sz w:val="28"/>
          <w:szCs w:val="28"/>
        </w:rPr>
        <w:t xml:space="preserve"> г.</w:t>
      </w:r>
    </w:p>
    <w:p w:rsidR="00A51C09" w:rsidRDefault="00A51C09" w:rsidP="0066063C">
      <w:pPr>
        <w:widowControl w:val="0"/>
        <w:spacing w:line="360" w:lineRule="auto"/>
        <w:rPr>
          <w:rFonts w:ascii="Times New Roman" w:hAnsi="Times New Roman" w:cs="Times New Roman"/>
          <w:sz w:val="28"/>
          <w:szCs w:val="28"/>
        </w:rPr>
      </w:pPr>
    </w:p>
    <w:p w:rsidR="00F9147F" w:rsidRDefault="00F9147F" w:rsidP="0066063C">
      <w:pPr>
        <w:widowControl w:val="0"/>
        <w:spacing w:line="360" w:lineRule="auto"/>
        <w:rPr>
          <w:rFonts w:ascii="Times New Roman" w:hAnsi="Times New Roman" w:cs="Times New Roman"/>
          <w:b/>
          <w:bCs/>
          <w:sz w:val="32"/>
          <w:szCs w:val="32"/>
        </w:rPr>
      </w:pPr>
      <w:r w:rsidRPr="00F9147F">
        <w:rPr>
          <w:rFonts w:ascii="Times New Roman" w:hAnsi="Times New Roman" w:cs="Times New Roman"/>
          <w:b/>
          <w:bCs/>
          <w:sz w:val="32"/>
          <w:szCs w:val="32"/>
        </w:rPr>
        <w:t xml:space="preserve"> </w:t>
      </w:r>
      <w:r w:rsidR="0026011E">
        <w:rPr>
          <w:rFonts w:ascii="Times New Roman" w:hAnsi="Times New Roman" w:cs="Times New Roman"/>
          <w:b/>
          <w:bCs/>
          <w:sz w:val="32"/>
          <w:szCs w:val="32"/>
        </w:rPr>
        <w:t>Е.Н. Валишин</w:t>
      </w:r>
    </w:p>
    <w:p w:rsidR="00B055FB" w:rsidRDefault="003A2289" w:rsidP="0066063C">
      <w:pPr>
        <w:widowControl w:val="0"/>
        <w:rPr>
          <w:rFonts w:ascii="Times New Roman" w:hAnsi="Times New Roman" w:cs="Times New Roman"/>
          <w:b/>
          <w:bCs/>
          <w:sz w:val="32"/>
          <w:szCs w:val="32"/>
        </w:rPr>
      </w:pPr>
      <w:r>
        <w:rPr>
          <w:rFonts w:ascii="Times New Roman" w:hAnsi="Times New Roman" w:cs="Times New Roman"/>
          <w:b/>
          <w:bCs/>
          <w:sz w:val="32"/>
          <w:szCs w:val="32"/>
        </w:rPr>
        <w:t xml:space="preserve">Развитие лидерских и коммуникативных навыков управления для ИТ-специалистов </w:t>
      </w:r>
    </w:p>
    <w:p w:rsidR="00F9147F" w:rsidRDefault="00F9147F" w:rsidP="0066063C">
      <w:pPr>
        <w:widowControl w:val="0"/>
        <w:rPr>
          <w:rFonts w:ascii="Times New Roman" w:hAnsi="Times New Roman" w:cs="Times New Roman"/>
          <w:b/>
          <w:bCs/>
          <w:sz w:val="32"/>
          <w:szCs w:val="32"/>
        </w:rPr>
      </w:pPr>
    </w:p>
    <w:p w:rsidR="00F9147F" w:rsidRDefault="00F9147F" w:rsidP="0066063C">
      <w:pPr>
        <w:widowControl w:val="0"/>
        <w:spacing w:line="360" w:lineRule="auto"/>
        <w:ind w:left="-180" w:right="616" w:firstLine="360"/>
        <w:rPr>
          <w:rFonts w:ascii="Times New Roman" w:hAnsi="Times New Roman" w:cs="Times New Roman"/>
          <w:b/>
          <w:bCs/>
          <w:sz w:val="28"/>
          <w:szCs w:val="28"/>
        </w:rPr>
      </w:pPr>
      <w:r>
        <w:rPr>
          <w:rFonts w:ascii="Times New Roman" w:hAnsi="Times New Roman" w:cs="Times New Roman"/>
          <w:b/>
          <w:bCs/>
          <w:sz w:val="28"/>
          <w:szCs w:val="28"/>
        </w:rPr>
        <w:t xml:space="preserve">Рабочая программа дисциплины  </w:t>
      </w:r>
    </w:p>
    <w:p w:rsidR="00F9147F" w:rsidRDefault="00F9147F"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D34DE3" w:rsidRDefault="00D34DE3"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38.0</w:t>
      </w:r>
      <w:r w:rsidR="000A1EB8">
        <w:rPr>
          <w:rFonts w:ascii="Times New Roman" w:hAnsi="Times New Roman" w:cs="Times New Roman"/>
          <w:sz w:val="28"/>
          <w:szCs w:val="28"/>
        </w:rPr>
        <w:t>4</w:t>
      </w:r>
      <w:r w:rsidR="005E6569">
        <w:rPr>
          <w:rFonts w:ascii="Times New Roman" w:hAnsi="Times New Roman" w:cs="Times New Roman"/>
          <w:sz w:val="28"/>
          <w:szCs w:val="28"/>
        </w:rPr>
        <w:t>.05 «Бизнес - информатика»</w:t>
      </w:r>
    </w:p>
    <w:p w:rsidR="005E6569" w:rsidRDefault="005E6569"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 «Управление информационными технологиями в цифровой экономике»</w:t>
      </w:r>
    </w:p>
    <w:p w:rsidR="00052384" w:rsidRDefault="00052384" w:rsidP="0066063C">
      <w:pPr>
        <w:widowControl w:val="0"/>
        <w:spacing w:line="360" w:lineRule="auto"/>
        <w:rPr>
          <w:rFonts w:ascii="Times New Roman" w:hAnsi="Times New Roman" w:cs="Times New Roman"/>
          <w:sz w:val="28"/>
          <w:szCs w:val="28"/>
        </w:rPr>
      </w:pPr>
    </w:p>
    <w:p w:rsidR="0066063C" w:rsidRPr="0066063C" w:rsidRDefault="0066063C" w:rsidP="0066063C">
      <w:pPr>
        <w:rPr>
          <w:rFonts w:ascii="Times New Roman" w:hAnsi="Times New Roman" w:cs="Times New Roman"/>
          <w:i/>
          <w:iCs/>
          <w:sz w:val="24"/>
          <w:szCs w:val="24"/>
        </w:rPr>
      </w:pPr>
      <w:r w:rsidRPr="0066063C">
        <w:rPr>
          <w:rFonts w:ascii="Times New Roman" w:hAnsi="Times New Roman" w:cs="Times New Roman" w:hint="eastAsia"/>
          <w:i/>
          <w:iCs/>
          <w:sz w:val="24"/>
          <w:szCs w:val="24"/>
        </w:rPr>
        <w:t>Рекомендовано</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Ученым</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советом</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Факультета</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менеджмента</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и</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Факультета</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международного</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туризма</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спорта</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и</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гостиничного</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бизнеса</w:t>
      </w:r>
    </w:p>
    <w:p w:rsidR="0066063C" w:rsidRPr="0066063C" w:rsidRDefault="0066063C" w:rsidP="0066063C">
      <w:pPr>
        <w:rPr>
          <w:rFonts w:ascii="Times New Roman" w:hAnsi="Times New Roman" w:cs="Times New Roman"/>
          <w:i/>
          <w:iCs/>
          <w:sz w:val="24"/>
          <w:szCs w:val="24"/>
        </w:rPr>
      </w:pPr>
      <w:r w:rsidRPr="00F53DAB">
        <w:rPr>
          <w:rFonts w:ascii="Times New Roman" w:hAnsi="Times New Roman" w:cs="Times New Roman" w:hint="eastAsia"/>
          <w:i/>
          <w:iCs/>
          <w:sz w:val="24"/>
          <w:szCs w:val="24"/>
        </w:rPr>
        <w:t>протокол</w:t>
      </w:r>
      <w:r w:rsidRPr="00F53DAB">
        <w:rPr>
          <w:rFonts w:ascii="Times New Roman" w:hAnsi="Times New Roman" w:cs="Times New Roman"/>
          <w:i/>
          <w:iCs/>
          <w:sz w:val="24"/>
          <w:szCs w:val="24"/>
        </w:rPr>
        <w:t xml:space="preserve"> </w:t>
      </w:r>
      <w:r w:rsidRPr="00F53DAB">
        <w:rPr>
          <w:rFonts w:ascii="Times New Roman" w:hAnsi="Times New Roman" w:cs="Times New Roman" w:hint="eastAsia"/>
          <w:i/>
          <w:iCs/>
          <w:sz w:val="24"/>
          <w:szCs w:val="24"/>
        </w:rPr>
        <w:t>№</w:t>
      </w:r>
      <w:r w:rsidRPr="00F53DAB">
        <w:rPr>
          <w:rFonts w:ascii="Times New Roman" w:hAnsi="Times New Roman" w:cs="Times New Roman"/>
          <w:i/>
          <w:iCs/>
          <w:sz w:val="24"/>
          <w:szCs w:val="24"/>
        </w:rPr>
        <w:t xml:space="preserve"> </w:t>
      </w:r>
      <w:r w:rsidR="00F53DAB" w:rsidRPr="00F53DAB">
        <w:rPr>
          <w:rFonts w:ascii="Times New Roman" w:hAnsi="Times New Roman" w:cs="Times New Roman"/>
          <w:i/>
          <w:iCs/>
          <w:sz w:val="24"/>
          <w:szCs w:val="24"/>
        </w:rPr>
        <w:t>44</w:t>
      </w:r>
      <w:r w:rsidRPr="00F53DAB">
        <w:rPr>
          <w:rFonts w:ascii="Times New Roman" w:hAnsi="Times New Roman" w:cs="Times New Roman" w:hint="eastAsia"/>
          <w:i/>
          <w:iCs/>
          <w:sz w:val="24"/>
          <w:szCs w:val="24"/>
        </w:rPr>
        <w:t>от</w:t>
      </w:r>
      <w:r w:rsidRPr="0066063C">
        <w:rPr>
          <w:rFonts w:ascii="Times New Roman" w:hAnsi="Times New Roman" w:cs="Times New Roman"/>
          <w:i/>
          <w:iCs/>
          <w:sz w:val="24"/>
          <w:szCs w:val="24"/>
        </w:rPr>
        <w:t xml:space="preserve"> 19 ноября 2019 </w:t>
      </w:r>
      <w:r w:rsidRPr="0066063C">
        <w:rPr>
          <w:rFonts w:ascii="Times New Roman" w:hAnsi="Times New Roman" w:cs="Times New Roman" w:hint="eastAsia"/>
          <w:i/>
          <w:iCs/>
          <w:sz w:val="24"/>
          <w:szCs w:val="24"/>
        </w:rPr>
        <w:t>г</w:t>
      </w:r>
      <w:r w:rsidRPr="0066063C">
        <w:rPr>
          <w:rFonts w:ascii="Times New Roman" w:hAnsi="Times New Roman" w:cs="Times New Roman"/>
          <w:i/>
          <w:iCs/>
          <w:sz w:val="24"/>
          <w:szCs w:val="24"/>
        </w:rPr>
        <w:t>.</w:t>
      </w:r>
    </w:p>
    <w:p w:rsidR="0066063C" w:rsidRPr="0066063C" w:rsidRDefault="0066063C" w:rsidP="0066063C">
      <w:pPr>
        <w:rPr>
          <w:rFonts w:ascii="Times New Roman" w:hAnsi="Times New Roman" w:cs="Times New Roman"/>
          <w:i/>
          <w:iCs/>
          <w:sz w:val="24"/>
          <w:szCs w:val="24"/>
        </w:rPr>
      </w:pPr>
    </w:p>
    <w:p w:rsidR="0066063C" w:rsidRPr="0066063C" w:rsidRDefault="0066063C" w:rsidP="0066063C">
      <w:pPr>
        <w:rPr>
          <w:rFonts w:ascii="Times New Roman" w:hAnsi="Times New Roman" w:cs="Times New Roman"/>
          <w:i/>
          <w:iCs/>
          <w:sz w:val="24"/>
          <w:szCs w:val="24"/>
        </w:rPr>
      </w:pPr>
      <w:r w:rsidRPr="0066063C">
        <w:rPr>
          <w:rFonts w:ascii="Times New Roman" w:hAnsi="Times New Roman" w:cs="Times New Roman" w:hint="eastAsia"/>
          <w:i/>
          <w:iCs/>
          <w:sz w:val="24"/>
          <w:szCs w:val="24"/>
        </w:rPr>
        <w:t>Одобрено</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кафедрой</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Управление</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персоналом</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и</w:t>
      </w:r>
      <w:r w:rsidRPr="0066063C">
        <w:rPr>
          <w:rFonts w:ascii="Times New Roman" w:hAnsi="Times New Roman" w:cs="Times New Roman"/>
          <w:i/>
          <w:iCs/>
          <w:sz w:val="24"/>
          <w:szCs w:val="24"/>
        </w:rPr>
        <w:t xml:space="preserve"> </w:t>
      </w:r>
      <w:r w:rsidRPr="0066063C">
        <w:rPr>
          <w:rFonts w:ascii="Times New Roman" w:hAnsi="Times New Roman" w:cs="Times New Roman" w:hint="eastAsia"/>
          <w:i/>
          <w:iCs/>
          <w:sz w:val="24"/>
          <w:szCs w:val="24"/>
        </w:rPr>
        <w:t>психология»</w:t>
      </w:r>
    </w:p>
    <w:p w:rsidR="0066063C" w:rsidRPr="0066063C" w:rsidRDefault="0066063C" w:rsidP="0066063C">
      <w:pPr>
        <w:rPr>
          <w:rFonts w:ascii="Times New Roman" w:hAnsi="Times New Roman" w:cs="Times New Roman"/>
          <w:i/>
          <w:iCs/>
          <w:sz w:val="24"/>
          <w:szCs w:val="24"/>
        </w:rPr>
      </w:pPr>
      <w:r w:rsidRPr="0066063C">
        <w:rPr>
          <w:rFonts w:ascii="Times New Roman" w:hAnsi="Times New Roman" w:cs="Times New Roman"/>
          <w:i/>
          <w:iCs/>
          <w:sz w:val="24"/>
          <w:szCs w:val="24"/>
        </w:rPr>
        <w:t>протокол № 3 от 28 октября</w:t>
      </w:r>
      <w:r w:rsidRPr="0066063C">
        <w:rPr>
          <w:rFonts w:ascii="Times New Roman" w:hAnsi="Times New Roman" w:cs="Times New Roman"/>
          <w:i/>
          <w:iCs/>
          <w:color w:val="FF0000"/>
          <w:sz w:val="24"/>
          <w:szCs w:val="24"/>
        </w:rPr>
        <w:t xml:space="preserve"> </w:t>
      </w:r>
      <w:r w:rsidR="00F53DAB">
        <w:rPr>
          <w:rFonts w:ascii="Times New Roman" w:hAnsi="Times New Roman" w:cs="Times New Roman"/>
          <w:i/>
          <w:iCs/>
          <w:sz w:val="24"/>
          <w:szCs w:val="24"/>
        </w:rPr>
        <w:t>2019 г.</w:t>
      </w:r>
    </w:p>
    <w:p w:rsidR="00A51C09" w:rsidRDefault="00A51C09"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p>
    <w:p w:rsidR="008561B0" w:rsidRDefault="008561B0" w:rsidP="0066063C">
      <w:pPr>
        <w:widowControl w:val="0"/>
        <w:rPr>
          <w:rFonts w:ascii="Times New Roman" w:hAnsi="Times New Roman" w:cs="Times New Roman"/>
          <w:b/>
          <w:bCs/>
          <w:sz w:val="28"/>
          <w:szCs w:val="28"/>
        </w:rPr>
      </w:pPr>
    </w:p>
    <w:p w:rsidR="008561B0" w:rsidRDefault="008561B0"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r>
        <w:rPr>
          <w:rFonts w:ascii="Times New Roman" w:hAnsi="Times New Roman" w:cs="Times New Roman"/>
          <w:b/>
          <w:bCs/>
          <w:sz w:val="28"/>
          <w:szCs w:val="28"/>
        </w:rPr>
        <w:t>Москва – 201</w:t>
      </w:r>
      <w:r w:rsidR="004725F0">
        <w:rPr>
          <w:rFonts w:ascii="Times New Roman" w:hAnsi="Times New Roman" w:cs="Times New Roman"/>
          <w:b/>
          <w:bCs/>
          <w:sz w:val="28"/>
          <w:szCs w:val="28"/>
        </w:rPr>
        <w:t>9</w:t>
      </w:r>
    </w:p>
    <w:p w:rsidR="00A51C09" w:rsidRDefault="00A51C09" w:rsidP="00F53DAB">
      <w:pPr>
        <w:widowControl w:val="0"/>
        <w:jc w:val="both"/>
        <w:rPr>
          <w:rFonts w:ascii="Times New Roman" w:hAnsi="Times New Roman" w:cs="Times New Roman"/>
          <w:b/>
          <w:bCs/>
          <w:sz w:val="28"/>
          <w:szCs w:val="28"/>
        </w:rPr>
      </w:pPr>
      <w:r>
        <w:rPr>
          <w:rFonts w:ascii="Times New Roman" w:hAnsi="Times New Roman" w:cs="Times New Roman"/>
          <w:b/>
          <w:bCs/>
          <w:sz w:val="28"/>
          <w:szCs w:val="28"/>
        </w:rPr>
        <w:br w:type="page"/>
      </w:r>
      <w:r>
        <w:rPr>
          <w:rFonts w:ascii="Times New Roman" w:hAnsi="Times New Roman" w:cs="Times New Roman"/>
          <w:b/>
          <w:bCs/>
          <w:sz w:val="28"/>
          <w:szCs w:val="28"/>
        </w:rPr>
        <w:lastRenderedPageBreak/>
        <w:t>УДК</w:t>
      </w:r>
    </w:p>
    <w:p w:rsidR="00A51C09" w:rsidRDefault="00A51C09" w:rsidP="0066063C">
      <w:pPr>
        <w:widowControl w:val="0"/>
        <w:ind w:firstLine="709"/>
        <w:jc w:val="both"/>
        <w:rPr>
          <w:rFonts w:ascii="Times New Roman" w:hAnsi="Times New Roman" w:cs="Times New Roman"/>
          <w:b/>
          <w:bCs/>
          <w:sz w:val="28"/>
          <w:szCs w:val="28"/>
        </w:rPr>
      </w:pPr>
      <w:bookmarkStart w:id="0" w:name="_Toc417251147"/>
      <w:bookmarkStart w:id="1" w:name="_Toc417251274"/>
      <w:r>
        <w:rPr>
          <w:rFonts w:ascii="Times New Roman" w:hAnsi="Times New Roman" w:cs="Times New Roman"/>
          <w:b/>
          <w:bCs/>
          <w:sz w:val="28"/>
          <w:szCs w:val="28"/>
        </w:rPr>
        <w:t xml:space="preserve">ББК </w:t>
      </w:r>
      <w:bookmarkEnd w:id="0"/>
      <w:bookmarkEnd w:id="1"/>
    </w:p>
    <w:p w:rsidR="00A51C09" w:rsidRDefault="00A51C09" w:rsidP="0066063C">
      <w:pPr>
        <w:widowControl w:val="0"/>
        <w:ind w:firstLine="709"/>
        <w:jc w:val="both"/>
        <w:rPr>
          <w:rFonts w:ascii="Times New Roman" w:hAnsi="Times New Roman" w:cs="Times New Roman"/>
          <w:b/>
          <w:bCs/>
          <w:sz w:val="28"/>
          <w:szCs w:val="28"/>
        </w:rPr>
      </w:pPr>
    </w:p>
    <w:p w:rsidR="00A51C09" w:rsidRDefault="00A51C09" w:rsidP="0066063C">
      <w:pPr>
        <w:widowControl w:val="0"/>
        <w:spacing w:line="233" w:lineRule="auto"/>
        <w:ind w:firstLine="709"/>
        <w:jc w:val="both"/>
        <w:rPr>
          <w:rFonts w:ascii="Times New Roman" w:hAnsi="Times New Roman" w:cs="Times New Roman"/>
          <w:sz w:val="24"/>
          <w:szCs w:val="24"/>
        </w:rPr>
      </w:pPr>
      <w:r>
        <w:rPr>
          <w:rFonts w:ascii="Times New Roman" w:hAnsi="Times New Roman" w:cs="Times New Roman"/>
          <w:b/>
          <w:bCs/>
          <w:sz w:val="24"/>
          <w:szCs w:val="24"/>
        </w:rPr>
        <w:tab/>
      </w:r>
    </w:p>
    <w:p w:rsidR="00A51C09" w:rsidRPr="0066063C" w:rsidRDefault="00A51C09" w:rsidP="0066063C">
      <w:pPr>
        <w:widowControl w:val="0"/>
        <w:ind w:firstLine="709"/>
        <w:jc w:val="both"/>
        <w:rPr>
          <w:rFonts w:ascii="Times New Roman" w:hAnsi="Times New Roman" w:cs="Times New Roman"/>
          <w:bCs/>
          <w:sz w:val="24"/>
          <w:szCs w:val="24"/>
        </w:rPr>
      </w:pPr>
      <w:r w:rsidRPr="00293A92">
        <w:rPr>
          <w:rFonts w:ascii="Times New Roman" w:hAnsi="Times New Roman" w:cs="Times New Roman"/>
          <w:b/>
          <w:bCs/>
          <w:i/>
          <w:iCs/>
          <w:sz w:val="24"/>
          <w:szCs w:val="24"/>
        </w:rPr>
        <w:t>Рецензенты:</w:t>
      </w:r>
      <w:r w:rsidR="00293A92">
        <w:rPr>
          <w:rFonts w:ascii="Times New Roman" w:hAnsi="Times New Roman" w:cs="Times New Roman"/>
          <w:b/>
          <w:bCs/>
          <w:i/>
          <w:iCs/>
          <w:sz w:val="24"/>
          <w:szCs w:val="24"/>
        </w:rPr>
        <w:t xml:space="preserve"> </w:t>
      </w:r>
      <w:r w:rsidR="00C44FF5" w:rsidRPr="00C44FF5">
        <w:rPr>
          <w:rFonts w:ascii="Times New Roman" w:hAnsi="Times New Roman" w:cs="Times New Roman"/>
          <w:b/>
          <w:bCs/>
          <w:i/>
          <w:iCs/>
          <w:sz w:val="24"/>
          <w:szCs w:val="24"/>
        </w:rPr>
        <w:t xml:space="preserve">Гретченко А.И., </w:t>
      </w:r>
      <w:r w:rsidR="00C44FF5" w:rsidRPr="0066063C">
        <w:rPr>
          <w:rFonts w:ascii="Times New Roman" w:hAnsi="Times New Roman" w:cs="Times New Roman"/>
          <w:bCs/>
          <w:i/>
          <w:iCs/>
          <w:sz w:val="24"/>
          <w:szCs w:val="24"/>
        </w:rPr>
        <w:t>д.э.н., профессор кафедры «Управление персоналом и психология»;</w:t>
      </w:r>
      <w:r w:rsidR="00C44FF5" w:rsidRPr="00C44FF5">
        <w:rPr>
          <w:rFonts w:ascii="Times New Roman" w:hAnsi="Times New Roman" w:cs="Times New Roman"/>
          <w:b/>
          <w:bCs/>
          <w:i/>
          <w:iCs/>
          <w:sz w:val="24"/>
          <w:szCs w:val="24"/>
        </w:rPr>
        <w:t xml:space="preserve"> Субочева А.О</w:t>
      </w:r>
      <w:r w:rsidR="00C44FF5" w:rsidRPr="0066063C">
        <w:rPr>
          <w:rFonts w:ascii="Times New Roman" w:hAnsi="Times New Roman" w:cs="Times New Roman"/>
          <w:bCs/>
          <w:i/>
          <w:iCs/>
          <w:sz w:val="24"/>
          <w:szCs w:val="24"/>
        </w:rPr>
        <w:t>., к.э.н., доцент кафедры «Управление персоналом и психология»</w:t>
      </w:r>
    </w:p>
    <w:p w:rsidR="0028643E" w:rsidRDefault="0028643E" w:rsidP="0066063C">
      <w:pPr>
        <w:widowControl w:val="0"/>
        <w:ind w:firstLine="709"/>
        <w:jc w:val="both"/>
        <w:rPr>
          <w:rFonts w:ascii="Times New Roman" w:hAnsi="Times New Roman" w:cs="Times New Roman"/>
          <w:sz w:val="28"/>
          <w:szCs w:val="28"/>
        </w:rPr>
      </w:pPr>
    </w:p>
    <w:p w:rsidR="00A51C09" w:rsidRDefault="00A51C09" w:rsidP="0066063C">
      <w:pPr>
        <w:widowControl w:val="0"/>
        <w:suppressAutoHyphens/>
        <w:ind w:firstLine="709"/>
        <w:jc w:val="both"/>
        <w:rPr>
          <w:rFonts w:ascii="Times New Roman" w:hAnsi="Times New Roman" w:cs="Times New Roman"/>
          <w:b/>
          <w:bCs/>
          <w:sz w:val="28"/>
          <w:szCs w:val="28"/>
        </w:rPr>
      </w:pPr>
    </w:p>
    <w:p w:rsidR="00A51C09" w:rsidRPr="00521443" w:rsidRDefault="0028643E" w:rsidP="0066063C">
      <w:pPr>
        <w:widowControl w:val="0"/>
        <w:jc w:val="both"/>
        <w:rPr>
          <w:rFonts w:ascii="Times New Roman" w:hAnsi="Times New Roman" w:cs="Times New Roman"/>
          <w:sz w:val="28"/>
          <w:szCs w:val="28"/>
        </w:rPr>
      </w:pPr>
      <w:r>
        <w:rPr>
          <w:rFonts w:ascii="Times New Roman" w:hAnsi="Times New Roman" w:cs="Times New Roman"/>
          <w:b/>
          <w:bCs/>
          <w:sz w:val="28"/>
          <w:szCs w:val="28"/>
        </w:rPr>
        <w:t>Валишин Е.Н.</w:t>
      </w:r>
      <w:r w:rsidR="0026011E">
        <w:rPr>
          <w:rFonts w:ascii="Times New Roman" w:hAnsi="Times New Roman" w:cs="Times New Roman"/>
          <w:b/>
          <w:bCs/>
          <w:sz w:val="28"/>
          <w:szCs w:val="28"/>
        </w:rPr>
        <w:t xml:space="preserve"> </w:t>
      </w:r>
      <w:r w:rsidR="00A51C09">
        <w:rPr>
          <w:rFonts w:ascii="Times New Roman" w:hAnsi="Times New Roman" w:cs="Times New Roman"/>
          <w:b/>
          <w:bCs/>
          <w:sz w:val="28"/>
          <w:szCs w:val="28"/>
        </w:rPr>
        <w:t>«</w:t>
      </w:r>
      <w:r w:rsidR="00A52149">
        <w:rPr>
          <w:rFonts w:ascii="Times New Roman" w:hAnsi="Times New Roman" w:cs="Times New Roman"/>
          <w:b/>
          <w:bCs/>
          <w:sz w:val="28"/>
          <w:szCs w:val="28"/>
        </w:rPr>
        <w:t>Развитие лидерских и коммуникативных навыков управления для ИТ-специалистов</w:t>
      </w:r>
      <w:r w:rsidR="00A51C09">
        <w:rPr>
          <w:rFonts w:ascii="Times New Roman" w:hAnsi="Times New Roman" w:cs="Times New Roman"/>
          <w:b/>
          <w:bCs/>
          <w:sz w:val="28"/>
          <w:szCs w:val="28"/>
        </w:rPr>
        <w:t xml:space="preserve">». </w:t>
      </w:r>
      <w:r w:rsidR="00A51C09">
        <w:rPr>
          <w:rFonts w:ascii="Times New Roman" w:hAnsi="Times New Roman" w:cs="Times New Roman"/>
          <w:sz w:val="28"/>
          <w:szCs w:val="28"/>
        </w:rPr>
        <w:t>Рабочая программа дисциплины предназначена для студентов, обучающихся по на</w:t>
      </w:r>
      <w:r w:rsidR="00F9147F">
        <w:rPr>
          <w:rFonts w:ascii="Times New Roman" w:hAnsi="Times New Roman" w:cs="Times New Roman"/>
          <w:sz w:val="28"/>
          <w:szCs w:val="28"/>
        </w:rPr>
        <w:t>правлению подготовки 3</w:t>
      </w:r>
      <w:r w:rsidR="0026011E">
        <w:rPr>
          <w:rFonts w:ascii="Times New Roman" w:hAnsi="Times New Roman" w:cs="Times New Roman"/>
          <w:sz w:val="28"/>
          <w:szCs w:val="28"/>
        </w:rPr>
        <w:t>8</w:t>
      </w:r>
      <w:r w:rsidR="00F9147F">
        <w:rPr>
          <w:rFonts w:ascii="Times New Roman" w:hAnsi="Times New Roman" w:cs="Times New Roman"/>
          <w:sz w:val="28"/>
          <w:szCs w:val="28"/>
        </w:rPr>
        <w:t>.0</w:t>
      </w:r>
      <w:r w:rsidR="00A52149">
        <w:rPr>
          <w:rFonts w:ascii="Times New Roman" w:hAnsi="Times New Roman" w:cs="Times New Roman"/>
          <w:sz w:val="28"/>
          <w:szCs w:val="28"/>
        </w:rPr>
        <w:t>4</w:t>
      </w:r>
      <w:r w:rsidR="00A51C09">
        <w:rPr>
          <w:rFonts w:ascii="Times New Roman" w:hAnsi="Times New Roman" w:cs="Times New Roman"/>
          <w:sz w:val="28"/>
          <w:szCs w:val="28"/>
        </w:rPr>
        <w:t>.0</w:t>
      </w:r>
      <w:r w:rsidR="0026011E">
        <w:rPr>
          <w:rFonts w:ascii="Times New Roman" w:hAnsi="Times New Roman" w:cs="Times New Roman"/>
          <w:sz w:val="28"/>
          <w:szCs w:val="28"/>
        </w:rPr>
        <w:t>5</w:t>
      </w:r>
      <w:r w:rsidR="00A51C09">
        <w:rPr>
          <w:rFonts w:ascii="Times New Roman" w:hAnsi="Times New Roman" w:cs="Times New Roman"/>
          <w:sz w:val="28"/>
          <w:szCs w:val="28"/>
        </w:rPr>
        <w:t xml:space="preserve"> «</w:t>
      </w:r>
      <w:r w:rsidR="0015781F">
        <w:rPr>
          <w:rFonts w:ascii="Times New Roman" w:hAnsi="Times New Roman" w:cs="Times New Roman"/>
          <w:sz w:val="28"/>
          <w:szCs w:val="28"/>
        </w:rPr>
        <w:t>Бизнес - информатика</w:t>
      </w:r>
      <w:r w:rsidR="00A51C09">
        <w:rPr>
          <w:rFonts w:ascii="Times New Roman" w:hAnsi="Times New Roman" w:cs="Times New Roman"/>
          <w:sz w:val="28"/>
          <w:szCs w:val="28"/>
        </w:rPr>
        <w:t>»</w:t>
      </w:r>
      <w:r w:rsidR="00475442">
        <w:rPr>
          <w:rFonts w:ascii="Times New Roman" w:hAnsi="Times New Roman" w:cs="Times New Roman"/>
          <w:sz w:val="28"/>
          <w:szCs w:val="28"/>
        </w:rPr>
        <w:t xml:space="preserve">, </w:t>
      </w:r>
      <w:r w:rsidR="00A52149">
        <w:rPr>
          <w:rFonts w:ascii="Times New Roman" w:hAnsi="Times New Roman" w:cs="Times New Roman"/>
          <w:sz w:val="28"/>
          <w:szCs w:val="28"/>
        </w:rPr>
        <w:t>направленность</w:t>
      </w:r>
      <w:r w:rsidR="00F457F3">
        <w:rPr>
          <w:rFonts w:ascii="Times New Roman" w:hAnsi="Times New Roman" w:cs="Times New Roman"/>
          <w:sz w:val="28"/>
          <w:szCs w:val="28"/>
        </w:rPr>
        <w:t xml:space="preserve"> </w:t>
      </w:r>
      <w:r w:rsidR="00A52149">
        <w:rPr>
          <w:rFonts w:ascii="Times New Roman" w:hAnsi="Times New Roman" w:cs="Times New Roman"/>
          <w:sz w:val="28"/>
          <w:szCs w:val="28"/>
        </w:rPr>
        <w:t>программы магистратуры</w:t>
      </w:r>
      <w:r w:rsidR="00A51C09">
        <w:rPr>
          <w:rFonts w:ascii="Times New Roman" w:hAnsi="Times New Roman" w:cs="Times New Roman"/>
          <w:sz w:val="28"/>
          <w:szCs w:val="28"/>
        </w:rPr>
        <w:t xml:space="preserve"> «</w:t>
      </w:r>
      <w:r w:rsidR="00F457F3" w:rsidRPr="00F457F3">
        <w:rPr>
          <w:rFonts w:ascii="Times New Roman" w:hAnsi="Times New Roman" w:cs="Times New Roman"/>
          <w:sz w:val="28"/>
          <w:szCs w:val="28"/>
        </w:rPr>
        <w:t>Управление информационными технологиями в цифровой экономике</w:t>
      </w:r>
      <w:r w:rsidR="00475442">
        <w:rPr>
          <w:rFonts w:ascii="Times New Roman" w:hAnsi="Times New Roman" w:cs="Times New Roman"/>
          <w:sz w:val="28"/>
          <w:szCs w:val="28"/>
        </w:rPr>
        <w:t>».</w:t>
      </w:r>
      <w:r w:rsidR="00A51C09">
        <w:rPr>
          <w:rFonts w:ascii="Times New Roman" w:hAnsi="Times New Roman" w:cs="Times New Roman"/>
          <w:sz w:val="28"/>
          <w:szCs w:val="28"/>
        </w:rPr>
        <w:t xml:space="preserve"> – М.: Финансовый университет, кафедра «Управление персоналом и психология», 201</w:t>
      </w:r>
      <w:r w:rsidR="000B4908">
        <w:rPr>
          <w:rFonts w:ascii="Times New Roman" w:hAnsi="Times New Roman" w:cs="Times New Roman"/>
          <w:sz w:val="28"/>
          <w:szCs w:val="28"/>
        </w:rPr>
        <w:t>9</w:t>
      </w:r>
      <w:r w:rsidR="00475442" w:rsidRPr="00F754B7">
        <w:rPr>
          <w:rFonts w:ascii="Times New Roman" w:hAnsi="Times New Roman" w:cs="Times New Roman"/>
          <w:sz w:val="28"/>
          <w:szCs w:val="28"/>
        </w:rPr>
        <w:t>.</w:t>
      </w:r>
      <w:r w:rsidR="00A51C09" w:rsidRPr="00F754B7">
        <w:rPr>
          <w:rFonts w:ascii="Times New Roman" w:hAnsi="Times New Roman" w:cs="Times New Roman"/>
          <w:sz w:val="28"/>
          <w:szCs w:val="28"/>
        </w:rPr>
        <w:t xml:space="preserve"> </w:t>
      </w:r>
      <w:r w:rsidR="00F754B7">
        <w:rPr>
          <w:rFonts w:ascii="Times New Roman" w:hAnsi="Times New Roman" w:cs="Times New Roman"/>
          <w:sz w:val="28"/>
          <w:szCs w:val="28"/>
        </w:rPr>
        <w:t>17</w:t>
      </w:r>
      <w:r w:rsidR="00475442" w:rsidRPr="00F754B7">
        <w:rPr>
          <w:rFonts w:ascii="Times New Roman" w:hAnsi="Times New Roman" w:cs="Times New Roman"/>
          <w:sz w:val="28"/>
          <w:szCs w:val="28"/>
        </w:rPr>
        <w:t xml:space="preserve"> </w:t>
      </w:r>
      <w:r w:rsidR="00A51C09" w:rsidRPr="00F754B7">
        <w:rPr>
          <w:rFonts w:ascii="Times New Roman" w:hAnsi="Times New Roman" w:cs="Times New Roman"/>
          <w:sz w:val="28"/>
          <w:szCs w:val="28"/>
        </w:rPr>
        <w:t>с.</w:t>
      </w:r>
    </w:p>
    <w:p w:rsidR="00A51C09" w:rsidRDefault="00A51C09" w:rsidP="0066063C">
      <w:pPr>
        <w:widowControl w:val="0"/>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A51C09" w:rsidRDefault="00A51C09" w:rsidP="0066063C">
      <w:pPr>
        <w:widowControl w:val="0"/>
        <w:tabs>
          <w:tab w:val="left" w:pos="425"/>
          <w:tab w:val="left" w:pos="992"/>
          <w:tab w:val="left" w:pos="2126"/>
        </w:tabs>
        <w:ind w:firstLine="567"/>
        <w:jc w:val="both"/>
        <w:rPr>
          <w:rFonts w:ascii="Times New Roman" w:hAnsi="Times New Roman" w:cs="Times New Roman"/>
          <w:sz w:val="28"/>
          <w:szCs w:val="28"/>
        </w:rPr>
      </w:pPr>
    </w:p>
    <w:p w:rsidR="00A51C09" w:rsidRDefault="00A51C09" w:rsidP="0066063C">
      <w:pPr>
        <w:widowControl w:val="0"/>
        <w:jc w:val="right"/>
        <w:rPr>
          <w:rFonts w:ascii="Times New Roman" w:hAnsi="Times New Roman" w:cs="Times New Roman"/>
          <w:sz w:val="28"/>
          <w:szCs w:val="28"/>
        </w:rPr>
      </w:pPr>
      <w:r>
        <w:rPr>
          <w:rFonts w:ascii="Times New Roman" w:hAnsi="Times New Roman" w:cs="Times New Roman"/>
          <w:sz w:val="28"/>
          <w:szCs w:val="28"/>
        </w:rPr>
        <w:t xml:space="preserve">УДК </w:t>
      </w:r>
    </w:p>
    <w:p w:rsidR="00A51C09" w:rsidRDefault="00A51C09" w:rsidP="0066063C">
      <w:pPr>
        <w:widowControl w:val="0"/>
        <w:jc w:val="right"/>
        <w:rPr>
          <w:rFonts w:ascii="Times New Roman" w:hAnsi="Times New Roman" w:cs="Times New Roman"/>
          <w:b/>
          <w:bCs/>
          <w:sz w:val="28"/>
          <w:szCs w:val="28"/>
        </w:rPr>
      </w:pPr>
      <w:r>
        <w:rPr>
          <w:rFonts w:ascii="Times New Roman" w:hAnsi="Times New Roman" w:cs="Times New Roman"/>
          <w:sz w:val="28"/>
          <w:szCs w:val="28"/>
        </w:rPr>
        <w:t xml:space="preserve">ББК </w:t>
      </w:r>
    </w:p>
    <w:p w:rsidR="00A51C09" w:rsidRDefault="00A51C09" w:rsidP="0066063C">
      <w:pPr>
        <w:widowControl w:val="0"/>
        <w:jc w:val="both"/>
        <w:rPr>
          <w:rFonts w:ascii="Times New Roman" w:hAnsi="Times New Roman" w:cs="Times New Roman"/>
          <w:b/>
          <w:bCs/>
          <w:sz w:val="28"/>
          <w:szCs w:val="28"/>
        </w:rPr>
      </w:pPr>
    </w:p>
    <w:p w:rsidR="00A51C09" w:rsidRDefault="00A51C09" w:rsidP="0066063C">
      <w:pPr>
        <w:pStyle w:val="31"/>
        <w:widowControl w:val="0"/>
        <w:tabs>
          <w:tab w:val="left" w:pos="709"/>
          <w:tab w:val="left" w:pos="993"/>
        </w:tabs>
        <w:spacing w:after="0"/>
        <w:ind w:left="0" w:firstLine="567"/>
        <w:rPr>
          <w:rFonts w:ascii="Times New Roman" w:hAnsi="Times New Roman" w:cs="Times New Roman"/>
          <w:i/>
          <w:iCs/>
          <w:sz w:val="28"/>
          <w:szCs w:val="28"/>
        </w:rPr>
      </w:pPr>
      <w:r>
        <w:rPr>
          <w:rFonts w:ascii="Times New Roman" w:hAnsi="Times New Roman" w:cs="Times New Roman"/>
          <w:i/>
          <w:iCs/>
          <w:sz w:val="28"/>
          <w:szCs w:val="28"/>
        </w:rPr>
        <w:t>Учебное издание</w:t>
      </w:r>
    </w:p>
    <w:p w:rsidR="00A51C09" w:rsidRDefault="00A51C09" w:rsidP="0066063C">
      <w:pPr>
        <w:pStyle w:val="31"/>
        <w:widowControl w:val="0"/>
        <w:tabs>
          <w:tab w:val="left" w:pos="709"/>
          <w:tab w:val="left" w:pos="993"/>
        </w:tabs>
        <w:spacing w:after="0"/>
        <w:ind w:left="0" w:firstLine="567"/>
        <w:rPr>
          <w:rFonts w:ascii="Times New Roman" w:hAnsi="Times New Roman" w:cs="Times New Roman"/>
          <w:i/>
          <w:iCs/>
          <w:sz w:val="28"/>
          <w:szCs w:val="28"/>
        </w:rPr>
      </w:pPr>
    </w:p>
    <w:p w:rsidR="00A51C09" w:rsidRDefault="0028643E" w:rsidP="0066063C">
      <w:pPr>
        <w:widowControl w:val="0"/>
        <w:rPr>
          <w:rFonts w:ascii="Times New Roman" w:hAnsi="Times New Roman" w:cs="Times New Roman"/>
          <w:b/>
          <w:bCs/>
          <w:sz w:val="28"/>
          <w:szCs w:val="28"/>
        </w:rPr>
      </w:pPr>
      <w:r>
        <w:rPr>
          <w:rFonts w:ascii="Times New Roman" w:hAnsi="Times New Roman" w:cs="Times New Roman"/>
          <w:b/>
          <w:bCs/>
          <w:sz w:val="28"/>
          <w:szCs w:val="28"/>
        </w:rPr>
        <w:t>Валишин Евгений</w:t>
      </w:r>
      <w:r w:rsidR="000B4908">
        <w:rPr>
          <w:rFonts w:ascii="Times New Roman" w:hAnsi="Times New Roman" w:cs="Times New Roman"/>
          <w:b/>
          <w:bCs/>
          <w:sz w:val="28"/>
          <w:szCs w:val="28"/>
        </w:rPr>
        <w:t xml:space="preserve"> Николаевич</w:t>
      </w:r>
      <w:r w:rsidR="00F9147F">
        <w:rPr>
          <w:rFonts w:ascii="Times New Roman" w:hAnsi="Times New Roman" w:cs="Times New Roman"/>
          <w:b/>
          <w:bCs/>
          <w:sz w:val="28"/>
          <w:szCs w:val="28"/>
        </w:rPr>
        <w:t xml:space="preserve"> </w:t>
      </w:r>
    </w:p>
    <w:p w:rsidR="0026011E" w:rsidRDefault="0026011E" w:rsidP="0066063C">
      <w:pPr>
        <w:widowControl w:val="0"/>
        <w:spacing w:line="360" w:lineRule="auto"/>
        <w:rPr>
          <w:rFonts w:ascii="Times New Roman" w:hAnsi="Times New Roman" w:cs="Times New Roman"/>
          <w:b/>
          <w:bCs/>
          <w:sz w:val="28"/>
          <w:szCs w:val="28"/>
        </w:rPr>
      </w:pPr>
    </w:p>
    <w:p w:rsidR="00A51C09" w:rsidRDefault="00F457F3" w:rsidP="0066063C">
      <w:pPr>
        <w:widowControl w:val="0"/>
        <w:spacing w:line="360" w:lineRule="auto"/>
        <w:rPr>
          <w:rFonts w:ascii="Times New Roman" w:hAnsi="Times New Roman" w:cs="Times New Roman"/>
          <w:b/>
          <w:bCs/>
          <w:sz w:val="28"/>
          <w:szCs w:val="28"/>
        </w:rPr>
      </w:pPr>
      <w:r>
        <w:rPr>
          <w:rFonts w:ascii="Times New Roman" w:hAnsi="Times New Roman" w:cs="Times New Roman"/>
          <w:b/>
          <w:bCs/>
          <w:sz w:val="28"/>
          <w:szCs w:val="28"/>
        </w:rPr>
        <w:t>Развитие лидерских и коммуникативных навыков управления для ИТ-специалистов</w:t>
      </w:r>
    </w:p>
    <w:p w:rsidR="00A51C09" w:rsidRDefault="00A51C09" w:rsidP="0066063C">
      <w:pPr>
        <w:widowControl w:val="0"/>
        <w:ind w:right="616"/>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rsidR="00A51C09" w:rsidRDefault="00A51C09" w:rsidP="0066063C">
      <w:pPr>
        <w:widowControl w:val="0"/>
        <w:ind w:left="-180" w:right="616" w:firstLine="360"/>
        <w:jc w:val="both"/>
        <w:rPr>
          <w:rFonts w:ascii="Times New Roman" w:hAnsi="Times New Roman" w:cs="Times New Roman"/>
          <w:b/>
          <w:bCs/>
          <w:sz w:val="28"/>
          <w:szCs w:val="28"/>
        </w:rPr>
      </w:pPr>
    </w:p>
    <w:p w:rsidR="00A51C09" w:rsidRDefault="00A51C09" w:rsidP="0066063C">
      <w:pPr>
        <w:pStyle w:val="31"/>
        <w:widowControl w:val="0"/>
        <w:tabs>
          <w:tab w:val="left" w:pos="709"/>
          <w:tab w:val="left" w:pos="993"/>
        </w:tabs>
        <w:spacing w:after="0"/>
        <w:ind w:left="0" w:firstLine="567"/>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p>
    <w:p w:rsidR="00A51C09" w:rsidRPr="003B0556" w:rsidRDefault="00A51C09" w:rsidP="0066063C">
      <w:pPr>
        <w:widowControl w:val="0"/>
        <w:tabs>
          <w:tab w:val="left" w:pos="709"/>
          <w:tab w:val="left" w:pos="993"/>
        </w:tabs>
        <w:ind w:firstLine="567"/>
        <w:rPr>
          <w:rFonts w:ascii="Times New Roman" w:hAnsi="Times New Roman" w:cs="Times New Roman"/>
          <w:sz w:val="24"/>
          <w:szCs w:val="24"/>
        </w:rPr>
      </w:pPr>
      <w:r>
        <w:rPr>
          <w:rFonts w:ascii="Times New Roman" w:hAnsi="Times New Roman" w:cs="Times New Roman"/>
          <w:sz w:val="24"/>
          <w:szCs w:val="24"/>
        </w:rPr>
        <w:t>Формат 60х90/16. Гарнитура</w:t>
      </w:r>
      <w:r w:rsidRPr="003B0556">
        <w:rPr>
          <w:rFonts w:ascii="Times New Roman" w:hAnsi="Times New Roman" w:cs="Times New Roman"/>
          <w:sz w:val="24"/>
          <w:szCs w:val="24"/>
        </w:rPr>
        <w:t xml:space="preserve"> </w:t>
      </w:r>
      <w:r w:rsidRPr="00671D04">
        <w:rPr>
          <w:rFonts w:ascii="Times New Roman" w:hAnsi="Times New Roman" w:cs="Times New Roman"/>
          <w:i/>
          <w:iCs/>
          <w:sz w:val="24"/>
          <w:szCs w:val="24"/>
          <w:lang w:val="en-US"/>
        </w:rPr>
        <w:t>Times</w:t>
      </w:r>
      <w:r w:rsidRPr="003B0556">
        <w:rPr>
          <w:rFonts w:ascii="Times New Roman" w:hAnsi="Times New Roman" w:cs="Times New Roman"/>
          <w:i/>
          <w:iCs/>
          <w:sz w:val="24"/>
          <w:szCs w:val="24"/>
        </w:rPr>
        <w:t xml:space="preserve"> </w:t>
      </w:r>
      <w:r w:rsidRPr="00671D04">
        <w:rPr>
          <w:rFonts w:ascii="Times New Roman" w:hAnsi="Times New Roman" w:cs="Times New Roman"/>
          <w:i/>
          <w:iCs/>
          <w:sz w:val="24"/>
          <w:szCs w:val="24"/>
          <w:lang w:val="en-US"/>
        </w:rPr>
        <w:t>New</w:t>
      </w:r>
      <w:r w:rsidRPr="003B0556">
        <w:rPr>
          <w:rFonts w:ascii="Times New Roman" w:hAnsi="Times New Roman" w:cs="Times New Roman"/>
          <w:i/>
          <w:iCs/>
          <w:sz w:val="24"/>
          <w:szCs w:val="24"/>
        </w:rPr>
        <w:t xml:space="preserve"> </w:t>
      </w:r>
      <w:r w:rsidRPr="00671D04">
        <w:rPr>
          <w:rFonts w:ascii="Times New Roman" w:hAnsi="Times New Roman" w:cs="Times New Roman"/>
          <w:i/>
          <w:iCs/>
          <w:sz w:val="24"/>
          <w:szCs w:val="24"/>
          <w:lang w:val="en-US"/>
        </w:rPr>
        <w:t>Roman</w:t>
      </w:r>
    </w:p>
    <w:p w:rsidR="00A51C09" w:rsidRPr="000304F0" w:rsidRDefault="00A51C09" w:rsidP="0066063C">
      <w:pPr>
        <w:widowControl w:val="0"/>
        <w:tabs>
          <w:tab w:val="left" w:pos="709"/>
          <w:tab w:val="left" w:pos="993"/>
        </w:tabs>
        <w:ind w:firstLine="567"/>
        <w:rPr>
          <w:rFonts w:ascii="Times New Roman" w:hAnsi="Times New Roman" w:cs="Times New Roman"/>
          <w:sz w:val="24"/>
          <w:szCs w:val="24"/>
        </w:rPr>
      </w:pPr>
      <w:r w:rsidRPr="000304F0">
        <w:rPr>
          <w:rFonts w:ascii="Times New Roman" w:hAnsi="Times New Roman" w:cs="Times New Roman"/>
          <w:sz w:val="24"/>
          <w:szCs w:val="24"/>
        </w:rPr>
        <w:t>Усл</w:t>
      </w:r>
      <w:r w:rsidRPr="003B0556">
        <w:rPr>
          <w:rFonts w:ascii="Times New Roman" w:hAnsi="Times New Roman" w:cs="Times New Roman"/>
          <w:sz w:val="24"/>
          <w:szCs w:val="24"/>
        </w:rPr>
        <w:t>.</w:t>
      </w:r>
      <w:r w:rsidRPr="000304F0">
        <w:rPr>
          <w:rFonts w:ascii="Times New Roman" w:hAnsi="Times New Roman" w:cs="Times New Roman"/>
          <w:sz w:val="24"/>
          <w:szCs w:val="24"/>
        </w:rPr>
        <w:t>п</w:t>
      </w:r>
      <w:r w:rsidRPr="003B0556">
        <w:rPr>
          <w:rFonts w:ascii="Times New Roman" w:hAnsi="Times New Roman" w:cs="Times New Roman"/>
          <w:sz w:val="24"/>
          <w:szCs w:val="24"/>
        </w:rPr>
        <w:t>.</w:t>
      </w:r>
      <w:r w:rsidRPr="000304F0">
        <w:rPr>
          <w:rFonts w:ascii="Times New Roman" w:hAnsi="Times New Roman" w:cs="Times New Roman"/>
          <w:sz w:val="24"/>
          <w:szCs w:val="24"/>
        </w:rPr>
        <w:t>л</w:t>
      </w:r>
      <w:r w:rsidRPr="003B0556">
        <w:rPr>
          <w:rFonts w:ascii="Times New Roman" w:hAnsi="Times New Roman" w:cs="Times New Roman"/>
          <w:sz w:val="24"/>
          <w:szCs w:val="24"/>
        </w:rPr>
        <w:t xml:space="preserve">. </w:t>
      </w:r>
      <w:r w:rsidR="000304F0" w:rsidRPr="00405EC4">
        <w:rPr>
          <w:rFonts w:ascii="Times New Roman" w:hAnsi="Times New Roman" w:cs="Times New Roman"/>
          <w:sz w:val="24"/>
          <w:szCs w:val="24"/>
        </w:rPr>
        <w:t>0</w:t>
      </w:r>
      <w:r w:rsidRPr="00405EC4">
        <w:rPr>
          <w:rFonts w:ascii="Times New Roman" w:hAnsi="Times New Roman" w:cs="Times New Roman"/>
          <w:sz w:val="24"/>
          <w:szCs w:val="24"/>
        </w:rPr>
        <w:t>,</w:t>
      </w:r>
      <w:r w:rsidR="000304F0" w:rsidRPr="00405EC4">
        <w:rPr>
          <w:rFonts w:ascii="Times New Roman" w:hAnsi="Times New Roman" w:cs="Times New Roman"/>
          <w:sz w:val="24"/>
          <w:szCs w:val="24"/>
        </w:rPr>
        <w:t>8</w:t>
      </w:r>
      <w:r w:rsidRPr="00405EC4">
        <w:rPr>
          <w:rFonts w:ascii="Times New Roman" w:hAnsi="Times New Roman" w:cs="Times New Roman"/>
          <w:sz w:val="24"/>
          <w:szCs w:val="24"/>
        </w:rPr>
        <w:t xml:space="preserve">  </w:t>
      </w:r>
      <w:r w:rsidRPr="000304F0">
        <w:rPr>
          <w:rFonts w:ascii="Times New Roman" w:hAnsi="Times New Roman" w:cs="Times New Roman"/>
          <w:sz w:val="24"/>
          <w:szCs w:val="24"/>
        </w:rPr>
        <w:t>Изд</w:t>
      </w:r>
      <w:r w:rsidRPr="003B0556">
        <w:rPr>
          <w:rFonts w:ascii="Times New Roman" w:hAnsi="Times New Roman" w:cs="Times New Roman"/>
          <w:sz w:val="24"/>
          <w:szCs w:val="24"/>
        </w:rPr>
        <w:t xml:space="preserve">. </w:t>
      </w:r>
      <w:r w:rsidRPr="000304F0">
        <w:rPr>
          <w:rFonts w:ascii="Times New Roman" w:hAnsi="Times New Roman" w:cs="Times New Roman"/>
          <w:sz w:val="24"/>
          <w:szCs w:val="24"/>
        </w:rPr>
        <w:t>Тираж экз.</w:t>
      </w:r>
    </w:p>
    <w:p w:rsidR="00A51C09" w:rsidRDefault="00A51C09" w:rsidP="0066063C">
      <w:pPr>
        <w:widowControl w:val="0"/>
        <w:tabs>
          <w:tab w:val="left" w:pos="709"/>
          <w:tab w:val="left" w:pos="993"/>
        </w:tabs>
        <w:ind w:firstLine="567"/>
        <w:rPr>
          <w:rFonts w:ascii="Times New Roman" w:hAnsi="Times New Roman" w:cs="Times New Roman"/>
          <w:color w:val="FF0000"/>
          <w:sz w:val="24"/>
          <w:szCs w:val="24"/>
        </w:rPr>
      </w:pPr>
    </w:p>
    <w:p w:rsidR="008561B0" w:rsidRDefault="008561B0" w:rsidP="0066063C">
      <w:pPr>
        <w:widowControl w:val="0"/>
        <w:tabs>
          <w:tab w:val="left" w:pos="709"/>
          <w:tab w:val="left" w:pos="993"/>
        </w:tabs>
        <w:ind w:firstLine="567"/>
        <w:rPr>
          <w:rFonts w:ascii="Times New Roman" w:hAnsi="Times New Roman" w:cs="Times New Roman"/>
          <w:sz w:val="24"/>
          <w:szCs w:val="24"/>
        </w:rPr>
      </w:pPr>
    </w:p>
    <w:p w:rsidR="00A51C09" w:rsidRDefault="00A51C09" w:rsidP="0066063C">
      <w:pPr>
        <w:widowControl w:val="0"/>
        <w:rPr>
          <w:rFonts w:ascii="Times New Roman" w:hAnsi="Times New Roman" w:cs="Times New Roman"/>
          <w:sz w:val="24"/>
          <w:szCs w:val="24"/>
        </w:rPr>
      </w:pPr>
      <w:r>
        <w:rPr>
          <w:rFonts w:ascii="Times New Roman" w:hAnsi="Times New Roman" w:cs="Times New Roman"/>
          <w:sz w:val="24"/>
          <w:szCs w:val="24"/>
        </w:rPr>
        <w:t>Отпечатано в Финансовом университете</w:t>
      </w:r>
    </w:p>
    <w:p w:rsidR="00A51C09" w:rsidRDefault="00A51C09" w:rsidP="0066063C">
      <w:pPr>
        <w:widowControl w:val="0"/>
        <w:spacing w:line="360" w:lineRule="auto"/>
        <w:jc w:val="both"/>
        <w:rPr>
          <w:rFonts w:ascii="Times New Roman" w:hAnsi="Times New Roman" w:cs="Times New Roman"/>
          <w:sz w:val="28"/>
          <w:szCs w:val="28"/>
        </w:rPr>
      </w:pPr>
    </w:p>
    <w:p w:rsidR="00A51C09" w:rsidRDefault="00A51C09" w:rsidP="0066063C">
      <w:pPr>
        <w:widowControl w:val="0"/>
        <w:tabs>
          <w:tab w:val="left" w:pos="4111"/>
        </w:tabs>
        <w:ind w:left="3544" w:hanging="709"/>
        <w:jc w:val="right"/>
        <w:rPr>
          <w:rFonts w:ascii="Times New Roman" w:hAnsi="Times New Roman" w:cs="Times New Roman"/>
          <w:sz w:val="28"/>
          <w:szCs w:val="28"/>
        </w:rPr>
      </w:pPr>
      <w:r>
        <w:rPr>
          <w:rFonts w:ascii="Times New Roman" w:hAnsi="Times New Roman" w:cs="Times New Roman"/>
          <w:sz w:val="28"/>
          <w:szCs w:val="28"/>
        </w:rPr>
        <w:sym w:font="Symbol" w:char="F0D3"/>
      </w:r>
      <w:r w:rsidR="00EB40DF">
        <w:rPr>
          <w:rFonts w:ascii="Times New Roman" w:hAnsi="Times New Roman" w:cs="Times New Roman"/>
          <w:sz w:val="28"/>
          <w:szCs w:val="28"/>
        </w:rPr>
        <w:t xml:space="preserve"> </w:t>
      </w:r>
      <w:r w:rsidR="0028643E">
        <w:rPr>
          <w:rFonts w:ascii="Times New Roman" w:hAnsi="Times New Roman" w:cs="Times New Roman"/>
          <w:sz w:val="28"/>
          <w:szCs w:val="28"/>
        </w:rPr>
        <w:t>Валишин</w:t>
      </w:r>
      <w:r w:rsidR="006B7F64">
        <w:rPr>
          <w:rFonts w:ascii="Times New Roman" w:hAnsi="Times New Roman" w:cs="Times New Roman"/>
          <w:sz w:val="28"/>
          <w:szCs w:val="28"/>
        </w:rPr>
        <w:t xml:space="preserve"> </w:t>
      </w:r>
      <w:r w:rsidR="0028643E">
        <w:rPr>
          <w:rFonts w:ascii="Times New Roman" w:hAnsi="Times New Roman" w:cs="Times New Roman"/>
          <w:sz w:val="28"/>
          <w:szCs w:val="28"/>
        </w:rPr>
        <w:t>Е.</w:t>
      </w:r>
      <w:r w:rsidR="000B4908">
        <w:rPr>
          <w:rFonts w:ascii="Times New Roman" w:hAnsi="Times New Roman" w:cs="Times New Roman"/>
          <w:sz w:val="28"/>
          <w:szCs w:val="28"/>
        </w:rPr>
        <w:t>Н</w:t>
      </w:r>
      <w:r w:rsidR="0026011E">
        <w:rPr>
          <w:rFonts w:ascii="Times New Roman" w:hAnsi="Times New Roman" w:cs="Times New Roman"/>
          <w:sz w:val="28"/>
          <w:szCs w:val="28"/>
        </w:rPr>
        <w:t>.</w:t>
      </w:r>
      <w:r w:rsidR="00EB40DF">
        <w:rPr>
          <w:rFonts w:ascii="Times New Roman" w:hAnsi="Times New Roman" w:cs="Times New Roman"/>
          <w:sz w:val="28"/>
          <w:szCs w:val="28"/>
        </w:rPr>
        <w:t xml:space="preserve"> </w:t>
      </w:r>
      <w:r>
        <w:rPr>
          <w:rFonts w:ascii="Times New Roman" w:hAnsi="Times New Roman" w:cs="Times New Roman"/>
          <w:sz w:val="28"/>
          <w:szCs w:val="28"/>
        </w:rPr>
        <w:t>201</w:t>
      </w:r>
      <w:r w:rsidR="000B4908">
        <w:rPr>
          <w:rFonts w:ascii="Times New Roman" w:hAnsi="Times New Roman" w:cs="Times New Roman"/>
          <w:sz w:val="28"/>
          <w:szCs w:val="28"/>
        </w:rPr>
        <w:t>9</w:t>
      </w:r>
    </w:p>
    <w:p w:rsidR="00EB40DF" w:rsidRDefault="00A51C09" w:rsidP="0066063C">
      <w:pPr>
        <w:widowControl w:val="0"/>
        <w:jc w:val="right"/>
        <w:rPr>
          <w:rFonts w:ascii="Times New Roman" w:hAnsi="Times New Roman" w:cs="Times New Roman"/>
          <w:sz w:val="28"/>
          <w:szCs w:val="28"/>
        </w:rPr>
      </w:pPr>
      <w:r>
        <w:rPr>
          <w:rFonts w:ascii="Times New Roman" w:hAnsi="Times New Roman" w:cs="Times New Roman"/>
          <w:sz w:val="28"/>
          <w:szCs w:val="28"/>
        </w:rPr>
        <w:sym w:font="Symbol" w:char="F0D3"/>
      </w:r>
      <w:r>
        <w:rPr>
          <w:rFonts w:ascii="Times New Roman" w:hAnsi="Times New Roman" w:cs="Times New Roman"/>
          <w:sz w:val="28"/>
          <w:szCs w:val="28"/>
        </w:rPr>
        <w:t xml:space="preserve"> Финансовый университет, 201</w:t>
      </w:r>
      <w:r w:rsidR="000B4908">
        <w:rPr>
          <w:rFonts w:ascii="Times New Roman" w:hAnsi="Times New Roman" w:cs="Times New Roman"/>
          <w:sz w:val="28"/>
          <w:szCs w:val="28"/>
        </w:rPr>
        <w:t>9</w:t>
      </w:r>
    </w:p>
    <w:p w:rsidR="00EB40DF" w:rsidRDefault="00EB40DF" w:rsidP="0066063C">
      <w:pPr>
        <w:widowControl w:val="0"/>
        <w:rPr>
          <w:rFonts w:ascii="Times New Roman" w:hAnsi="Times New Roman" w:cs="Times New Roman"/>
          <w:sz w:val="28"/>
          <w:szCs w:val="28"/>
        </w:rPr>
      </w:pPr>
    </w:p>
    <w:p w:rsidR="0028643E" w:rsidRDefault="0028643E" w:rsidP="0066063C">
      <w:pPr>
        <w:widowControl w:val="0"/>
        <w:rPr>
          <w:rFonts w:ascii="Times New Roman" w:hAnsi="Times New Roman" w:cs="Times New Roman"/>
          <w:sz w:val="28"/>
          <w:szCs w:val="28"/>
        </w:rPr>
      </w:pPr>
    </w:p>
    <w:p w:rsidR="0066063C" w:rsidRDefault="0066063C" w:rsidP="0066063C">
      <w:pPr>
        <w:widowControl w:val="0"/>
        <w:rPr>
          <w:rFonts w:ascii="Times New Roman" w:hAnsi="Times New Roman" w:cs="Times New Roman"/>
          <w:b/>
          <w:bCs/>
          <w:sz w:val="28"/>
          <w:szCs w:val="28"/>
        </w:rPr>
      </w:pPr>
    </w:p>
    <w:p w:rsidR="0066063C" w:rsidRDefault="0066063C" w:rsidP="0066063C">
      <w:pPr>
        <w:widowControl w:val="0"/>
        <w:rPr>
          <w:rFonts w:ascii="Times New Roman" w:hAnsi="Times New Roman" w:cs="Times New Roman"/>
          <w:b/>
          <w:bCs/>
          <w:sz w:val="28"/>
          <w:szCs w:val="28"/>
        </w:rPr>
      </w:pPr>
    </w:p>
    <w:p w:rsidR="00A51C09" w:rsidRDefault="00A51C09" w:rsidP="0066063C">
      <w:pPr>
        <w:widowControl w:val="0"/>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2E0574" w:rsidRDefault="002E0574" w:rsidP="0066063C">
      <w:pPr>
        <w:widowControl w:val="0"/>
        <w:rPr>
          <w:rFonts w:ascii="Times New Roman" w:hAnsi="Times New Roman" w:cs="Times New Roman"/>
          <w:b/>
          <w:bCs/>
          <w:sz w:val="28"/>
          <w:szCs w:val="28"/>
        </w:rPr>
      </w:pPr>
    </w:p>
    <w:p w:rsidR="002E0574" w:rsidRPr="00AD38CD" w:rsidRDefault="002E0574" w:rsidP="00AD38CD">
      <w:pPr>
        <w:jc w:val="both"/>
        <w:rPr>
          <w:rFonts w:ascii="Times New Roman" w:hAnsi="Times New Roman" w:cs="Times New Roman"/>
          <w:sz w:val="28"/>
          <w:szCs w:val="28"/>
        </w:rPr>
      </w:pPr>
      <w:r w:rsidRPr="00AD38CD">
        <w:rPr>
          <w:rFonts w:ascii="Times New Roman" w:hAnsi="Times New Roman" w:cs="Times New Roman"/>
          <w:sz w:val="28"/>
          <w:szCs w:val="28"/>
        </w:rPr>
        <w:t>1. Наименование дисциплины…………………………………………………</w:t>
      </w:r>
      <w:r w:rsidR="00CD3358" w:rsidRPr="00AD38CD">
        <w:rPr>
          <w:rFonts w:ascii="Times New Roman" w:hAnsi="Times New Roman" w:cs="Times New Roman"/>
          <w:sz w:val="28"/>
          <w:szCs w:val="28"/>
        </w:rPr>
        <w:t>5</w:t>
      </w:r>
      <w:r w:rsidRPr="00AD38CD">
        <w:rPr>
          <w:rFonts w:ascii="Times New Roman" w:hAnsi="Times New Roman" w:cs="Times New Roman"/>
          <w:sz w:val="28"/>
          <w:szCs w:val="28"/>
        </w:rPr>
        <w:tab/>
      </w:r>
    </w:p>
    <w:p w:rsidR="00AD38CD" w:rsidRPr="00AD38CD" w:rsidRDefault="002E0574" w:rsidP="00AD38CD">
      <w:pPr>
        <w:tabs>
          <w:tab w:val="left" w:pos="540"/>
        </w:tabs>
        <w:contextualSpacing/>
        <w:jc w:val="both"/>
        <w:rPr>
          <w:rFonts w:ascii="Times New Roman" w:hAnsi="Times New Roman" w:cs="Times New Roman"/>
          <w:sz w:val="28"/>
          <w:szCs w:val="28"/>
        </w:rPr>
      </w:pPr>
      <w:r w:rsidRPr="00AD38CD">
        <w:rPr>
          <w:rFonts w:ascii="Times New Roman" w:hAnsi="Times New Roman" w:cs="Times New Roman"/>
          <w:sz w:val="28"/>
          <w:szCs w:val="28"/>
        </w:rPr>
        <w:t xml:space="preserve">2. </w:t>
      </w:r>
      <w:r w:rsidR="00AD38CD" w:rsidRPr="00AD38C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58E7">
        <w:rPr>
          <w:rFonts w:ascii="Times New Roman" w:hAnsi="Times New Roman" w:cs="Times New Roman"/>
          <w:sz w:val="28"/>
          <w:szCs w:val="28"/>
        </w:rPr>
        <w:t>…………………….</w:t>
      </w:r>
      <w:r w:rsidR="00AD38CD" w:rsidRPr="00AD38CD">
        <w:rPr>
          <w:rFonts w:ascii="Times New Roman" w:hAnsi="Times New Roman" w:cs="Times New Roman"/>
          <w:sz w:val="28"/>
          <w:szCs w:val="28"/>
        </w:rPr>
        <w:t>5</w:t>
      </w:r>
    </w:p>
    <w:p w:rsidR="002E0574" w:rsidRPr="00AD38CD" w:rsidRDefault="002E0574" w:rsidP="00AD38CD">
      <w:pPr>
        <w:jc w:val="both"/>
        <w:rPr>
          <w:rFonts w:ascii="Times New Roman" w:hAnsi="Times New Roman" w:cs="Times New Roman"/>
          <w:sz w:val="28"/>
          <w:szCs w:val="28"/>
        </w:rPr>
      </w:pPr>
      <w:r w:rsidRPr="00AD38CD">
        <w:rPr>
          <w:rFonts w:ascii="Times New Roman" w:hAnsi="Times New Roman" w:cs="Times New Roman"/>
          <w:sz w:val="28"/>
          <w:szCs w:val="28"/>
        </w:rPr>
        <w:t>3. Место дисциплины в структуре образовательной программы……………</w:t>
      </w:r>
      <w:r w:rsidR="00CD3358" w:rsidRPr="00AD38CD">
        <w:rPr>
          <w:rFonts w:ascii="Times New Roman" w:hAnsi="Times New Roman" w:cs="Times New Roman"/>
          <w:sz w:val="28"/>
          <w:szCs w:val="28"/>
        </w:rPr>
        <w:t>5</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4. Объем дисциплины в зачетных единицах и академических часах с выделением объема аудиторной (лекции, семинары) и самостоятельн</w:t>
      </w:r>
      <w:r w:rsidR="00AD38CD">
        <w:rPr>
          <w:rFonts w:ascii="Times New Roman" w:hAnsi="Times New Roman" w:cs="Times New Roman"/>
          <w:sz w:val="28"/>
          <w:szCs w:val="28"/>
        </w:rPr>
        <w:t>ой работы ……………………….</w:t>
      </w:r>
      <w:r>
        <w:rPr>
          <w:rFonts w:ascii="Times New Roman" w:hAnsi="Times New Roman" w:cs="Times New Roman"/>
          <w:sz w:val="28"/>
          <w:szCs w:val="28"/>
        </w:rPr>
        <w:t>………………………………………………….</w:t>
      </w:r>
      <w:r w:rsidR="00CD3358">
        <w:rPr>
          <w:rFonts w:ascii="Times New Roman" w:hAnsi="Times New Roman" w:cs="Times New Roman"/>
          <w:sz w:val="28"/>
          <w:szCs w:val="28"/>
        </w:rPr>
        <w:t>6</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hAnsi="Times New Roman" w:cs="Times New Roman"/>
          <w:sz w:val="28"/>
          <w:szCs w:val="28"/>
        </w:rPr>
        <w:t>……………………………………………………..</w:t>
      </w:r>
      <w:r w:rsidR="00CD3358">
        <w:rPr>
          <w:rFonts w:ascii="Times New Roman" w:hAnsi="Times New Roman" w:cs="Times New Roman"/>
          <w:sz w:val="28"/>
          <w:szCs w:val="28"/>
        </w:rPr>
        <w:t>6</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 xml:space="preserve">6. Перечень учебно-методического обеспечения для самостоятельной работы обучающихся по </w:t>
      </w:r>
      <w:r w:rsidR="00646827">
        <w:rPr>
          <w:rFonts w:ascii="Times New Roman" w:hAnsi="Times New Roman" w:cs="Times New Roman"/>
          <w:sz w:val="28"/>
          <w:szCs w:val="28"/>
        </w:rPr>
        <w:t>д</w:t>
      </w:r>
      <w:r w:rsidRPr="003B03DC">
        <w:rPr>
          <w:rFonts w:ascii="Times New Roman" w:hAnsi="Times New Roman" w:cs="Times New Roman"/>
          <w:sz w:val="28"/>
          <w:szCs w:val="28"/>
        </w:rPr>
        <w:t>исциплине……</w:t>
      </w:r>
      <w:r>
        <w:rPr>
          <w:rFonts w:ascii="Times New Roman" w:hAnsi="Times New Roman" w:cs="Times New Roman"/>
          <w:sz w:val="28"/>
          <w:szCs w:val="28"/>
        </w:rPr>
        <w:t>…………</w:t>
      </w:r>
      <w:r w:rsidR="00646827">
        <w:rPr>
          <w:rFonts w:ascii="Times New Roman" w:hAnsi="Times New Roman" w:cs="Times New Roman"/>
          <w:sz w:val="28"/>
          <w:szCs w:val="28"/>
        </w:rPr>
        <w:t>…………………………………</w:t>
      </w:r>
      <w:r w:rsidRPr="003B03DC">
        <w:rPr>
          <w:rFonts w:ascii="Times New Roman" w:hAnsi="Times New Roman" w:cs="Times New Roman"/>
          <w:sz w:val="28"/>
          <w:szCs w:val="28"/>
        </w:rPr>
        <w:t>1</w:t>
      </w:r>
      <w:r w:rsidR="00890133">
        <w:rPr>
          <w:rFonts w:ascii="Times New Roman" w:hAnsi="Times New Roman" w:cs="Times New Roman"/>
          <w:sz w:val="28"/>
          <w:szCs w:val="28"/>
        </w:rPr>
        <w:t>0</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r>
        <w:rPr>
          <w:rFonts w:ascii="Times New Roman" w:hAnsi="Times New Roman" w:cs="Times New Roman"/>
          <w:sz w:val="28"/>
          <w:szCs w:val="28"/>
        </w:rPr>
        <w:t>………………………………</w:t>
      </w:r>
      <w:r w:rsidRPr="003B03DC">
        <w:rPr>
          <w:rFonts w:ascii="Times New Roman" w:hAnsi="Times New Roman" w:cs="Times New Roman"/>
          <w:sz w:val="28"/>
          <w:szCs w:val="28"/>
        </w:rPr>
        <w:t>1</w:t>
      </w:r>
      <w:r w:rsidR="00DB0E49">
        <w:rPr>
          <w:rFonts w:ascii="Times New Roman" w:hAnsi="Times New Roman" w:cs="Times New Roman"/>
          <w:sz w:val="28"/>
          <w:szCs w:val="28"/>
        </w:rPr>
        <w:t>2</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r>
        <w:rPr>
          <w:rFonts w:ascii="Times New Roman" w:hAnsi="Times New Roman" w:cs="Times New Roman"/>
          <w:sz w:val="28"/>
          <w:szCs w:val="28"/>
        </w:rPr>
        <w:t>…………………….1</w:t>
      </w:r>
      <w:r w:rsidR="00DB0E49">
        <w:rPr>
          <w:rFonts w:ascii="Times New Roman" w:hAnsi="Times New Roman" w:cs="Times New Roman"/>
          <w:sz w:val="28"/>
          <w:szCs w:val="28"/>
        </w:rPr>
        <w:t>4</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cs="Times New Roman"/>
          <w:sz w:val="28"/>
          <w:szCs w:val="28"/>
        </w:rPr>
        <w:t>……</w:t>
      </w:r>
      <w:r w:rsidRPr="003B03DC">
        <w:rPr>
          <w:rFonts w:ascii="Times New Roman" w:hAnsi="Times New Roman" w:cs="Times New Roman"/>
          <w:sz w:val="28"/>
          <w:szCs w:val="28"/>
        </w:rPr>
        <w:t>1</w:t>
      </w:r>
      <w:r w:rsidR="00DB0E49">
        <w:rPr>
          <w:rFonts w:ascii="Times New Roman" w:hAnsi="Times New Roman" w:cs="Times New Roman"/>
          <w:sz w:val="28"/>
          <w:szCs w:val="28"/>
        </w:rPr>
        <w:t>5</w:t>
      </w:r>
    </w:p>
    <w:p w:rsidR="002E0574" w:rsidRPr="003B03DC" w:rsidRDefault="002E0574" w:rsidP="0066063C">
      <w:pPr>
        <w:rPr>
          <w:rFonts w:ascii="Times New Roman" w:hAnsi="Times New Roman" w:cs="Times New Roman"/>
          <w:sz w:val="28"/>
          <w:szCs w:val="28"/>
        </w:rPr>
      </w:pPr>
      <w:r w:rsidRPr="003B03DC">
        <w:rPr>
          <w:rFonts w:ascii="Times New Roman" w:hAnsi="Times New Roman" w:cs="Times New Roman"/>
          <w:sz w:val="28"/>
          <w:szCs w:val="28"/>
        </w:rPr>
        <w:t>10. Методические указания для обучающихся по освоению дисциплины</w:t>
      </w:r>
      <w:r>
        <w:rPr>
          <w:rFonts w:ascii="Times New Roman" w:hAnsi="Times New Roman" w:cs="Times New Roman"/>
          <w:sz w:val="28"/>
          <w:szCs w:val="28"/>
        </w:rPr>
        <w:t>....</w:t>
      </w:r>
      <w:r w:rsidRPr="003B03DC">
        <w:rPr>
          <w:rFonts w:ascii="Times New Roman" w:hAnsi="Times New Roman" w:cs="Times New Roman"/>
          <w:sz w:val="28"/>
          <w:szCs w:val="28"/>
        </w:rPr>
        <w:t>1</w:t>
      </w:r>
      <w:r w:rsidR="00DB0E49">
        <w:rPr>
          <w:rFonts w:ascii="Times New Roman" w:hAnsi="Times New Roman" w:cs="Times New Roman"/>
          <w:sz w:val="28"/>
          <w:szCs w:val="28"/>
        </w:rPr>
        <w:t>6</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cs="Times New Roman"/>
          <w:sz w:val="28"/>
          <w:szCs w:val="28"/>
        </w:rPr>
        <w:t>……………………………………………………………</w:t>
      </w:r>
      <w:r w:rsidRPr="003B03DC">
        <w:rPr>
          <w:rFonts w:ascii="Times New Roman" w:hAnsi="Times New Roman" w:cs="Times New Roman"/>
          <w:sz w:val="28"/>
          <w:szCs w:val="28"/>
        </w:rPr>
        <w:t>1</w:t>
      </w:r>
      <w:r w:rsidR="00DB0E49">
        <w:rPr>
          <w:rFonts w:ascii="Times New Roman" w:hAnsi="Times New Roman" w:cs="Times New Roman"/>
          <w:sz w:val="28"/>
          <w:szCs w:val="28"/>
        </w:rPr>
        <w:t>7</w:t>
      </w:r>
    </w:p>
    <w:p w:rsidR="002E0574" w:rsidRPr="003B03DC" w:rsidRDefault="002E0574" w:rsidP="00AD38CD">
      <w:pPr>
        <w:jc w:val="both"/>
        <w:rPr>
          <w:rFonts w:ascii="Times New Roman" w:hAnsi="Times New Roman" w:cs="Times New Roman"/>
          <w:sz w:val="28"/>
          <w:szCs w:val="28"/>
        </w:rPr>
      </w:pPr>
      <w:r w:rsidRPr="003B03DC">
        <w:rPr>
          <w:rFonts w:ascii="Times New Roman" w:hAnsi="Times New Roman" w:cs="Times New Roman"/>
          <w:sz w:val="28"/>
          <w:szCs w:val="28"/>
        </w:rPr>
        <w:t xml:space="preserve">12. Описание материально-технической базы, необходимой для осуществления образовательного процесса по </w:t>
      </w:r>
      <w:r>
        <w:rPr>
          <w:rFonts w:ascii="Times New Roman" w:hAnsi="Times New Roman" w:cs="Times New Roman"/>
          <w:sz w:val="28"/>
          <w:szCs w:val="28"/>
        </w:rPr>
        <w:t>д</w:t>
      </w:r>
      <w:r w:rsidRPr="003B03DC">
        <w:rPr>
          <w:rFonts w:ascii="Times New Roman" w:hAnsi="Times New Roman" w:cs="Times New Roman"/>
          <w:sz w:val="28"/>
          <w:szCs w:val="28"/>
        </w:rPr>
        <w:t>исциплине……</w:t>
      </w:r>
      <w:r>
        <w:rPr>
          <w:rFonts w:ascii="Times New Roman" w:hAnsi="Times New Roman" w:cs="Times New Roman"/>
          <w:sz w:val="28"/>
          <w:szCs w:val="28"/>
        </w:rPr>
        <w:t>……………</w:t>
      </w:r>
      <w:r w:rsidRPr="003B03DC">
        <w:rPr>
          <w:rFonts w:ascii="Times New Roman" w:hAnsi="Times New Roman" w:cs="Times New Roman"/>
          <w:sz w:val="28"/>
          <w:szCs w:val="28"/>
        </w:rPr>
        <w:t>1</w:t>
      </w:r>
      <w:r w:rsidR="00CD3358">
        <w:rPr>
          <w:rFonts w:ascii="Times New Roman" w:hAnsi="Times New Roman" w:cs="Times New Roman"/>
          <w:sz w:val="28"/>
          <w:szCs w:val="28"/>
        </w:rPr>
        <w:t>7</w:t>
      </w:r>
    </w:p>
    <w:p w:rsidR="00405EC4" w:rsidRDefault="00405EC4" w:rsidP="0066063C">
      <w:pPr>
        <w:widowControl w:val="0"/>
        <w:rPr>
          <w:rFonts w:ascii="Times New Roman" w:hAnsi="Times New Roman" w:cs="Times New Roman"/>
          <w:b/>
          <w:bCs/>
          <w:sz w:val="28"/>
          <w:szCs w:val="28"/>
        </w:rPr>
      </w:pPr>
    </w:p>
    <w:p w:rsidR="00A51C09" w:rsidRPr="006B73B9" w:rsidRDefault="00A51C09" w:rsidP="0066063C">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2" w:name="_Toc531014291"/>
      <w:r w:rsidRPr="006F777F">
        <w:rPr>
          <w:rFonts w:ascii="Times New Roman" w:hAnsi="Times New Roman" w:cs="Times New Roman"/>
        </w:rPr>
        <w:lastRenderedPageBreak/>
        <w:t>1. Наименование дисциплины</w:t>
      </w:r>
      <w:bookmarkEnd w:id="2"/>
    </w:p>
    <w:p w:rsidR="00F457F3" w:rsidRPr="00F457F3" w:rsidRDefault="00F457F3" w:rsidP="0066063C">
      <w:pPr>
        <w:widowControl w:val="0"/>
        <w:spacing w:line="360" w:lineRule="auto"/>
        <w:rPr>
          <w:rFonts w:ascii="Times New Roman" w:hAnsi="Times New Roman" w:cs="Times New Roman"/>
          <w:bCs/>
          <w:sz w:val="28"/>
          <w:szCs w:val="28"/>
        </w:rPr>
      </w:pPr>
      <w:bookmarkStart w:id="3" w:name="_Toc531014292"/>
      <w:r w:rsidRPr="00F457F3">
        <w:rPr>
          <w:rFonts w:ascii="Times New Roman" w:hAnsi="Times New Roman" w:cs="Times New Roman"/>
          <w:bCs/>
          <w:sz w:val="28"/>
          <w:szCs w:val="28"/>
        </w:rPr>
        <w:t>Развитие лидерских и коммуникативных навыков управления для ИТ-специалистов</w:t>
      </w:r>
    </w:p>
    <w:p w:rsidR="00AD38CD" w:rsidRPr="00AD38CD" w:rsidRDefault="00A51C09" w:rsidP="00AD38CD">
      <w:pPr>
        <w:tabs>
          <w:tab w:val="left" w:pos="540"/>
        </w:tabs>
        <w:contextualSpacing/>
        <w:jc w:val="both"/>
        <w:rPr>
          <w:rFonts w:ascii="Times New Roman" w:hAnsi="Times New Roman" w:cs="Times New Roman"/>
          <w:b/>
          <w:sz w:val="28"/>
          <w:szCs w:val="28"/>
        </w:rPr>
      </w:pPr>
      <w:r>
        <w:rPr>
          <w:rFonts w:ascii="Times New Roman" w:hAnsi="Times New Roman" w:cs="Times New Roman"/>
        </w:rPr>
        <w:t xml:space="preserve">2. </w:t>
      </w:r>
      <w:bookmarkEnd w:id="3"/>
      <w:r w:rsidR="00AD38CD" w:rsidRPr="00AD38CD">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51C09" w:rsidRDefault="00A51C09" w:rsidP="0066063C">
      <w:pPr>
        <w:pStyle w:val="1"/>
        <w:widowControl w:val="0"/>
        <w:spacing w:before="0" w:line="360" w:lineRule="auto"/>
        <w:jc w:val="both"/>
        <w:rPr>
          <w:rFonts w:ascii="Times New Roman" w:hAnsi="Times New Roman" w:cs="Times New Roman"/>
        </w:rPr>
      </w:pPr>
    </w:p>
    <w:p w:rsidR="00A51C09" w:rsidRDefault="00A51C09" w:rsidP="0066063C">
      <w:pPr>
        <w:widowControl w:val="0"/>
        <w:spacing w:line="360" w:lineRule="auto"/>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sidR="006D423D">
        <w:rPr>
          <w:rFonts w:ascii="Times New Roman" w:hAnsi="Times New Roman" w:cs="Times New Roman"/>
          <w:sz w:val="28"/>
          <w:szCs w:val="28"/>
        </w:rPr>
        <w:t>«</w:t>
      </w:r>
      <w:r w:rsidR="006D423D" w:rsidRPr="00F457F3">
        <w:rPr>
          <w:rFonts w:ascii="Times New Roman" w:hAnsi="Times New Roman" w:cs="Times New Roman"/>
          <w:bCs/>
          <w:sz w:val="28"/>
          <w:szCs w:val="28"/>
        </w:rPr>
        <w:t>Развитие лидерских и коммуникативных навыков управления для ИТ-специалистов</w:t>
      </w:r>
      <w:r w:rsidR="006D423D">
        <w:rPr>
          <w:rFonts w:ascii="Times New Roman" w:hAnsi="Times New Roman" w:cs="Times New Roman"/>
          <w:bCs/>
          <w:sz w:val="28"/>
          <w:szCs w:val="28"/>
        </w:rPr>
        <w:t>»</w:t>
      </w:r>
      <w:r w:rsidR="006D423D">
        <w:rPr>
          <w:rFonts w:ascii="Times New Roman" w:hAnsi="Times New Roman" w:cs="Times New Roman"/>
          <w:sz w:val="28"/>
          <w:szCs w:val="28"/>
        </w:rPr>
        <w:t xml:space="preserve"> </w:t>
      </w:r>
      <w:r>
        <w:rPr>
          <w:rFonts w:ascii="Times New Roman" w:hAnsi="Times New Roman" w:cs="Times New Roman"/>
          <w:sz w:val="28"/>
          <w:szCs w:val="28"/>
        </w:rPr>
        <w:t>направлен на формирование следующих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410"/>
        <w:gridCol w:w="3685"/>
      </w:tblGrid>
      <w:tr w:rsidR="0007667F" w:rsidRPr="000516D4" w:rsidTr="0007667F">
        <w:trPr>
          <w:trHeight w:val="1040"/>
        </w:trPr>
        <w:tc>
          <w:tcPr>
            <w:tcW w:w="1276" w:type="dxa"/>
          </w:tcPr>
          <w:p w:rsidR="0007667F" w:rsidRPr="000516D4" w:rsidRDefault="0007667F" w:rsidP="0066063C">
            <w:pPr>
              <w:widowControl w:val="0"/>
              <w:tabs>
                <w:tab w:val="left" w:pos="540"/>
              </w:tabs>
              <w:autoSpaceDE w:val="0"/>
              <w:autoSpaceDN w:val="0"/>
              <w:adjustRightInd w:val="0"/>
              <w:contextualSpacing/>
              <w:rPr>
                <w:rFonts w:ascii="Times New Roman" w:hAnsi="Times New Roman" w:cs="Times New Roman"/>
                <w:sz w:val="24"/>
                <w:szCs w:val="24"/>
              </w:rPr>
            </w:pPr>
            <w:r w:rsidRPr="000516D4">
              <w:rPr>
                <w:rFonts w:ascii="Times New Roman" w:hAnsi="Times New Roman" w:cs="Times New Roman"/>
                <w:sz w:val="24"/>
                <w:szCs w:val="24"/>
              </w:rPr>
              <w:t>Код компетенции</w:t>
            </w:r>
          </w:p>
        </w:tc>
        <w:tc>
          <w:tcPr>
            <w:tcW w:w="2410" w:type="dxa"/>
          </w:tcPr>
          <w:p w:rsidR="0007667F" w:rsidRPr="000516D4" w:rsidRDefault="0007667F" w:rsidP="0066063C">
            <w:pPr>
              <w:widowControl w:val="0"/>
              <w:tabs>
                <w:tab w:val="left" w:pos="540"/>
              </w:tabs>
              <w:autoSpaceDE w:val="0"/>
              <w:autoSpaceDN w:val="0"/>
              <w:adjustRightInd w:val="0"/>
              <w:contextualSpacing/>
              <w:rPr>
                <w:rFonts w:ascii="Times New Roman" w:hAnsi="Times New Roman" w:cs="Times New Roman"/>
                <w:sz w:val="24"/>
                <w:szCs w:val="24"/>
              </w:rPr>
            </w:pPr>
            <w:r w:rsidRPr="000516D4">
              <w:rPr>
                <w:rFonts w:ascii="Times New Roman" w:hAnsi="Times New Roman" w:cs="Times New Roman"/>
                <w:sz w:val="24"/>
                <w:szCs w:val="24"/>
              </w:rPr>
              <w:t>Наименование компетенции</w:t>
            </w:r>
          </w:p>
        </w:tc>
        <w:tc>
          <w:tcPr>
            <w:tcW w:w="2410" w:type="dxa"/>
          </w:tcPr>
          <w:p w:rsidR="0007667F" w:rsidRPr="000516D4" w:rsidRDefault="0007667F" w:rsidP="0066063C">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компетенций</w:t>
            </w:r>
          </w:p>
        </w:tc>
        <w:tc>
          <w:tcPr>
            <w:tcW w:w="3685" w:type="dxa"/>
          </w:tcPr>
          <w:p w:rsidR="0007667F" w:rsidRPr="000516D4" w:rsidRDefault="0007667F" w:rsidP="0066063C">
            <w:pPr>
              <w:widowControl w:val="0"/>
              <w:tabs>
                <w:tab w:val="left" w:pos="540"/>
              </w:tabs>
              <w:autoSpaceDE w:val="0"/>
              <w:autoSpaceDN w:val="0"/>
              <w:adjustRightInd w:val="0"/>
              <w:contextualSpacing/>
              <w:rPr>
                <w:rFonts w:ascii="Times New Roman" w:hAnsi="Times New Roman" w:cs="Times New Roman"/>
                <w:sz w:val="24"/>
                <w:szCs w:val="24"/>
              </w:rPr>
            </w:pPr>
            <w:r w:rsidRPr="000516D4">
              <w:rPr>
                <w:rFonts w:ascii="Times New Roman" w:hAnsi="Times New Roman" w:cs="Times New Roman"/>
                <w:sz w:val="24"/>
                <w:szCs w:val="24"/>
              </w:rPr>
              <w:t>Результаты обучения (владения</w:t>
            </w:r>
            <w:r w:rsidRPr="000516D4">
              <w:rPr>
                <w:rFonts w:ascii="Times New Roman" w:hAnsi="Times New Roman" w:cs="Times New Roman"/>
                <w:sz w:val="24"/>
                <w:szCs w:val="24"/>
                <w:vertAlign w:val="superscript"/>
              </w:rPr>
              <w:footnoteReference w:id="1"/>
            </w:r>
            <w:r w:rsidRPr="000516D4">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07667F" w:rsidRPr="000516D4" w:rsidTr="00B57A5B">
        <w:trPr>
          <w:trHeight w:val="491"/>
        </w:trPr>
        <w:tc>
          <w:tcPr>
            <w:tcW w:w="9781" w:type="dxa"/>
            <w:gridSpan w:val="4"/>
          </w:tcPr>
          <w:p w:rsidR="0007667F" w:rsidRPr="00EC522F" w:rsidRDefault="0007667F" w:rsidP="0066063C">
            <w:pPr>
              <w:widowControl w:val="0"/>
              <w:jc w:val="both"/>
              <w:rPr>
                <w:rFonts w:ascii="Times New Roman" w:hAnsi="Times New Roman" w:cs="Times New Roman"/>
                <w:b/>
                <w:i/>
                <w:sz w:val="24"/>
                <w:szCs w:val="24"/>
              </w:rPr>
            </w:pPr>
            <w:r>
              <w:rPr>
                <w:rFonts w:ascii="Times New Roman" w:hAnsi="Times New Roman" w:cs="Times New Roman"/>
                <w:b/>
                <w:i/>
                <w:sz w:val="24"/>
                <w:szCs w:val="24"/>
              </w:rPr>
              <w:t>Для 2019г приема</w:t>
            </w:r>
          </w:p>
        </w:tc>
      </w:tr>
      <w:tr w:rsidR="0007667F" w:rsidRPr="000516D4" w:rsidTr="0007667F">
        <w:trPr>
          <w:trHeight w:val="1827"/>
        </w:trPr>
        <w:tc>
          <w:tcPr>
            <w:tcW w:w="1276" w:type="dxa"/>
            <w:shd w:val="clear" w:color="auto" w:fill="auto"/>
          </w:tcPr>
          <w:p w:rsidR="0007667F" w:rsidRPr="00F9147F" w:rsidRDefault="0007667F" w:rsidP="0066063C">
            <w:pPr>
              <w:widowControl w:val="0"/>
              <w:rPr>
                <w:rFonts w:ascii="Times New Roman" w:hAnsi="Times New Roman" w:cs="Times New Roman"/>
                <w:b/>
                <w:sz w:val="24"/>
                <w:szCs w:val="24"/>
              </w:rPr>
            </w:pPr>
            <w:r>
              <w:rPr>
                <w:rFonts w:ascii="Times New Roman" w:hAnsi="Times New Roman" w:cs="Times New Roman"/>
                <w:b/>
                <w:sz w:val="24"/>
                <w:szCs w:val="24"/>
              </w:rPr>
              <w:t>ОПК</w:t>
            </w:r>
            <w:r w:rsidRPr="00F9147F">
              <w:rPr>
                <w:rFonts w:ascii="Times New Roman" w:hAnsi="Times New Roman" w:cs="Times New Roman"/>
                <w:b/>
                <w:sz w:val="24"/>
                <w:szCs w:val="24"/>
              </w:rPr>
              <w:t>-</w:t>
            </w:r>
            <w:r>
              <w:rPr>
                <w:rFonts w:ascii="Times New Roman" w:hAnsi="Times New Roman" w:cs="Times New Roman"/>
                <w:b/>
                <w:sz w:val="24"/>
                <w:szCs w:val="24"/>
              </w:rPr>
              <w:t>2</w:t>
            </w:r>
          </w:p>
        </w:tc>
        <w:tc>
          <w:tcPr>
            <w:tcW w:w="2410" w:type="dxa"/>
            <w:shd w:val="clear" w:color="auto" w:fill="auto"/>
          </w:tcPr>
          <w:p w:rsidR="0007667F" w:rsidRPr="000516D4" w:rsidRDefault="0007667F" w:rsidP="0066063C">
            <w:pPr>
              <w:widowControl w:val="0"/>
              <w:jc w:val="both"/>
              <w:rPr>
                <w:rFonts w:ascii="Times New Roman" w:hAnsi="Times New Roman" w:cs="Times New Roman"/>
                <w:sz w:val="24"/>
                <w:szCs w:val="24"/>
              </w:rPr>
            </w:pPr>
            <w:r>
              <w:rPr>
                <w:rFonts w:ascii="Times New Roman" w:hAnsi="Times New Roman" w:cs="Times New Roman"/>
                <w:sz w:val="24"/>
                <w:szCs w:val="24"/>
              </w:rPr>
              <w:t>Готовность руководить коллективом в сфере своей профессиональной деятельности, толерантно воспринимая социальные, этнические, конфессиональные и культурные различия</w:t>
            </w:r>
          </w:p>
        </w:tc>
        <w:tc>
          <w:tcPr>
            <w:tcW w:w="2410" w:type="dxa"/>
          </w:tcPr>
          <w:p w:rsidR="0007667F" w:rsidRPr="00EC522F" w:rsidRDefault="0007667F" w:rsidP="0066063C">
            <w:pPr>
              <w:widowControl w:val="0"/>
              <w:jc w:val="both"/>
              <w:rPr>
                <w:rFonts w:ascii="Times New Roman" w:hAnsi="Times New Roman" w:cs="Times New Roman"/>
                <w:b/>
                <w:i/>
                <w:sz w:val="24"/>
                <w:szCs w:val="24"/>
              </w:rPr>
            </w:pPr>
            <w:r>
              <w:rPr>
                <w:rFonts w:ascii="Times New Roman" w:hAnsi="Times New Roman" w:cs="Times New Roman"/>
                <w:b/>
                <w:i/>
                <w:sz w:val="24"/>
                <w:szCs w:val="24"/>
              </w:rPr>
              <w:t>-</w:t>
            </w:r>
          </w:p>
        </w:tc>
        <w:tc>
          <w:tcPr>
            <w:tcW w:w="3685" w:type="dxa"/>
            <w:shd w:val="clear" w:color="auto" w:fill="auto"/>
          </w:tcPr>
          <w:p w:rsidR="0007667F" w:rsidRPr="00D922B6" w:rsidRDefault="0007667F" w:rsidP="0066063C">
            <w:pPr>
              <w:widowControl w:val="0"/>
              <w:jc w:val="both"/>
              <w:rPr>
                <w:rFonts w:ascii="Times New Roman" w:hAnsi="Times New Roman" w:cs="Times New Roman"/>
                <w:sz w:val="24"/>
                <w:szCs w:val="24"/>
              </w:rPr>
            </w:pPr>
            <w:r w:rsidRPr="00EC522F">
              <w:rPr>
                <w:rFonts w:ascii="Times New Roman" w:hAnsi="Times New Roman" w:cs="Times New Roman"/>
                <w:b/>
                <w:i/>
                <w:sz w:val="24"/>
                <w:szCs w:val="24"/>
              </w:rPr>
              <w:t>Знать</w:t>
            </w:r>
            <w:r w:rsidRPr="00D922B6">
              <w:rPr>
                <w:rFonts w:ascii="Times New Roman" w:hAnsi="Times New Roman" w:cs="Times New Roman"/>
                <w:sz w:val="24"/>
                <w:szCs w:val="24"/>
              </w:rPr>
              <w:t xml:space="preserve"> основы лидерства и управления </w:t>
            </w:r>
            <w:r>
              <w:rPr>
                <w:rFonts w:ascii="Times New Roman" w:hAnsi="Times New Roman" w:cs="Times New Roman"/>
                <w:sz w:val="24"/>
                <w:szCs w:val="24"/>
              </w:rPr>
              <w:t>коллективом; особенности социальных, этнических, конфессиональных и культурных различий</w:t>
            </w:r>
            <w:r w:rsidRPr="00D922B6">
              <w:rPr>
                <w:rFonts w:ascii="Times New Roman" w:hAnsi="Times New Roman" w:cs="Times New Roman"/>
                <w:sz w:val="24"/>
                <w:szCs w:val="24"/>
              </w:rPr>
              <w:t xml:space="preserve"> в межличностном профессиональном общении</w:t>
            </w:r>
          </w:p>
          <w:p w:rsidR="0007667F" w:rsidRPr="00D922B6" w:rsidRDefault="0007667F" w:rsidP="0066063C">
            <w:pPr>
              <w:widowControl w:val="0"/>
              <w:jc w:val="both"/>
              <w:rPr>
                <w:rFonts w:ascii="Times New Roman" w:hAnsi="Times New Roman" w:cs="Times New Roman"/>
                <w:sz w:val="24"/>
                <w:szCs w:val="24"/>
              </w:rPr>
            </w:pPr>
            <w:r w:rsidRPr="00D922B6">
              <w:rPr>
                <w:rFonts w:ascii="Times New Roman" w:hAnsi="Times New Roman" w:cs="Times New Roman"/>
                <w:b/>
                <w:i/>
                <w:sz w:val="24"/>
                <w:szCs w:val="24"/>
              </w:rPr>
              <w:t xml:space="preserve">Уметь </w:t>
            </w:r>
            <w:r w:rsidRPr="00D922B6">
              <w:rPr>
                <w:rFonts w:ascii="Times New Roman" w:hAnsi="Times New Roman" w:cs="Times New Roman"/>
                <w:sz w:val="24"/>
                <w:szCs w:val="24"/>
              </w:rPr>
              <w:t>на практике применять знания о</w:t>
            </w:r>
            <w:r>
              <w:rPr>
                <w:rFonts w:ascii="Times New Roman" w:hAnsi="Times New Roman" w:cs="Times New Roman"/>
                <w:sz w:val="24"/>
                <w:szCs w:val="24"/>
              </w:rPr>
              <w:t>б</w:t>
            </w:r>
            <w:r w:rsidRPr="00D922B6">
              <w:rPr>
                <w:rFonts w:ascii="Times New Roman" w:hAnsi="Times New Roman" w:cs="Times New Roman"/>
                <w:sz w:val="24"/>
                <w:szCs w:val="24"/>
              </w:rPr>
              <w:t xml:space="preserve"> </w:t>
            </w:r>
            <w:r>
              <w:rPr>
                <w:rFonts w:ascii="Times New Roman" w:hAnsi="Times New Roman" w:cs="Times New Roman"/>
                <w:sz w:val="24"/>
                <w:szCs w:val="24"/>
              </w:rPr>
              <w:t>управлении коллективом и принятии решений с учетом особенностей</w:t>
            </w:r>
            <w:r w:rsidRPr="00D922B6">
              <w:rPr>
                <w:rFonts w:ascii="Times New Roman" w:hAnsi="Times New Roman" w:cs="Times New Roman"/>
                <w:sz w:val="24"/>
                <w:szCs w:val="24"/>
              </w:rPr>
              <w:t xml:space="preserve"> ситуационных и личностных факторов</w:t>
            </w:r>
            <w:r>
              <w:rPr>
                <w:rFonts w:ascii="Times New Roman" w:hAnsi="Times New Roman" w:cs="Times New Roman"/>
                <w:sz w:val="24"/>
                <w:szCs w:val="24"/>
              </w:rPr>
              <w:t xml:space="preserve"> </w:t>
            </w:r>
          </w:p>
          <w:p w:rsidR="0007667F" w:rsidRPr="00FA1A2A" w:rsidRDefault="0007667F" w:rsidP="0066063C">
            <w:pPr>
              <w:widowControl w:val="0"/>
              <w:jc w:val="both"/>
              <w:rPr>
                <w:rFonts w:ascii="Times New Roman" w:hAnsi="Times New Roman" w:cs="Times New Roman"/>
                <w:sz w:val="24"/>
                <w:szCs w:val="24"/>
              </w:rPr>
            </w:pPr>
            <w:r w:rsidRPr="00D922B6">
              <w:rPr>
                <w:rFonts w:ascii="Times New Roman" w:hAnsi="Times New Roman" w:cs="Times New Roman"/>
                <w:b/>
                <w:i/>
                <w:sz w:val="24"/>
                <w:szCs w:val="24"/>
              </w:rPr>
              <w:t xml:space="preserve">Владеть </w:t>
            </w:r>
            <w:r w:rsidRPr="00D922B6">
              <w:rPr>
                <w:rFonts w:ascii="Times New Roman" w:hAnsi="Times New Roman" w:cs="Times New Roman"/>
                <w:sz w:val="24"/>
                <w:szCs w:val="24"/>
              </w:rPr>
              <w:t xml:space="preserve">навыками осуществления основных функций управления </w:t>
            </w:r>
            <w:r>
              <w:rPr>
                <w:rFonts w:ascii="Times New Roman" w:hAnsi="Times New Roman" w:cs="Times New Roman"/>
                <w:sz w:val="24"/>
                <w:szCs w:val="24"/>
              </w:rPr>
              <w:t xml:space="preserve">коллективом </w:t>
            </w:r>
            <w:r w:rsidRPr="00D922B6">
              <w:rPr>
                <w:rFonts w:ascii="Times New Roman" w:hAnsi="Times New Roman" w:cs="Times New Roman"/>
                <w:sz w:val="24"/>
                <w:szCs w:val="24"/>
              </w:rPr>
              <w:t>с учетом ситуационных и личностных факторов</w:t>
            </w:r>
          </w:p>
          <w:p w:rsidR="0007667F" w:rsidRPr="00ED76B9" w:rsidRDefault="0007667F" w:rsidP="0066063C">
            <w:pPr>
              <w:widowControl w:val="0"/>
              <w:jc w:val="both"/>
              <w:rPr>
                <w:rFonts w:ascii="Times New Roman" w:hAnsi="Times New Roman" w:cs="Times New Roman"/>
                <w:sz w:val="24"/>
                <w:szCs w:val="24"/>
              </w:rPr>
            </w:pPr>
          </w:p>
        </w:tc>
      </w:tr>
      <w:tr w:rsidR="0007667F" w:rsidRPr="000516D4" w:rsidTr="0007667F">
        <w:trPr>
          <w:trHeight w:val="1827"/>
        </w:trPr>
        <w:tc>
          <w:tcPr>
            <w:tcW w:w="1276" w:type="dxa"/>
            <w:shd w:val="clear" w:color="auto" w:fill="auto"/>
          </w:tcPr>
          <w:p w:rsidR="0007667F" w:rsidRPr="000516D4" w:rsidRDefault="0007667F" w:rsidP="0066063C">
            <w:pPr>
              <w:widowControl w:val="0"/>
              <w:rPr>
                <w:rFonts w:ascii="Times New Roman" w:hAnsi="Times New Roman" w:cs="Times New Roman"/>
                <w:b/>
                <w:sz w:val="24"/>
                <w:szCs w:val="24"/>
              </w:rPr>
            </w:pPr>
            <w:r>
              <w:rPr>
                <w:rFonts w:ascii="Times New Roman" w:hAnsi="Times New Roman" w:cs="Times New Roman"/>
                <w:b/>
                <w:sz w:val="24"/>
                <w:szCs w:val="24"/>
              </w:rPr>
              <w:t>ОПК-3</w:t>
            </w:r>
          </w:p>
        </w:tc>
        <w:tc>
          <w:tcPr>
            <w:tcW w:w="2410" w:type="dxa"/>
            <w:shd w:val="clear" w:color="auto" w:fill="auto"/>
          </w:tcPr>
          <w:p w:rsidR="0007667F" w:rsidRPr="000516D4" w:rsidRDefault="0007667F" w:rsidP="0066063C">
            <w:pPr>
              <w:widowControl w:val="0"/>
              <w:jc w:val="both"/>
              <w:rPr>
                <w:rFonts w:ascii="Times New Roman" w:hAnsi="Times New Roman" w:cs="Times New Roman"/>
                <w:sz w:val="24"/>
                <w:szCs w:val="24"/>
              </w:rPr>
            </w:pPr>
            <w:r>
              <w:rPr>
                <w:rFonts w:ascii="Times New Roman" w:hAnsi="Times New Roman" w:cs="Times New Roman"/>
                <w:sz w:val="24"/>
                <w:szCs w:val="24"/>
              </w:rPr>
              <w:t>Способность к творческой адаптации к конкретным условиям выполняемых задач и их инновационным решениям</w:t>
            </w:r>
          </w:p>
        </w:tc>
        <w:tc>
          <w:tcPr>
            <w:tcW w:w="2410" w:type="dxa"/>
          </w:tcPr>
          <w:p w:rsidR="0007667F" w:rsidRPr="00EC522F" w:rsidRDefault="0007667F" w:rsidP="0066063C">
            <w:pPr>
              <w:widowControl w:val="0"/>
              <w:jc w:val="both"/>
              <w:rPr>
                <w:rFonts w:ascii="Times New Roman" w:hAnsi="Times New Roman" w:cs="Times New Roman"/>
                <w:b/>
                <w:i/>
                <w:sz w:val="24"/>
                <w:szCs w:val="24"/>
              </w:rPr>
            </w:pPr>
            <w:r>
              <w:rPr>
                <w:rFonts w:ascii="Times New Roman" w:hAnsi="Times New Roman" w:cs="Times New Roman"/>
                <w:b/>
                <w:i/>
                <w:sz w:val="24"/>
                <w:szCs w:val="24"/>
              </w:rPr>
              <w:t>-</w:t>
            </w:r>
          </w:p>
        </w:tc>
        <w:tc>
          <w:tcPr>
            <w:tcW w:w="3685" w:type="dxa"/>
            <w:shd w:val="clear" w:color="auto" w:fill="auto"/>
          </w:tcPr>
          <w:p w:rsidR="0007667F" w:rsidRPr="001F67C3" w:rsidRDefault="0007667F" w:rsidP="0066063C">
            <w:pPr>
              <w:widowControl w:val="0"/>
              <w:jc w:val="both"/>
              <w:rPr>
                <w:rFonts w:ascii="Times New Roman" w:hAnsi="Times New Roman" w:cs="Times New Roman"/>
                <w:sz w:val="24"/>
                <w:szCs w:val="24"/>
              </w:rPr>
            </w:pPr>
            <w:r w:rsidRPr="00EC522F">
              <w:rPr>
                <w:rFonts w:ascii="Times New Roman" w:hAnsi="Times New Roman" w:cs="Times New Roman"/>
                <w:b/>
                <w:i/>
                <w:sz w:val="24"/>
                <w:szCs w:val="24"/>
              </w:rPr>
              <w:t>Знать</w:t>
            </w:r>
            <w:r>
              <w:rPr>
                <w:rFonts w:ascii="Times New Roman" w:hAnsi="Times New Roman" w:cs="Times New Roman"/>
                <w:b/>
                <w:i/>
                <w:sz w:val="24"/>
                <w:szCs w:val="24"/>
              </w:rPr>
              <w:t xml:space="preserve"> </w:t>
            </w:r>
            <w:r w:rsidRPr="001F67C3">
              <w:rPr>
                <w:rFonts w:ascii="Times New Roman" w:hAnsi="Times New Roman" w:cs="Times New Roman"/>
                <w:sz w:val="24"/>
                <w:szCs w:val="24"/>
              </w:rPr>
              <w:t>природу и взаимодействие</w:t>
            </w:r>
            <w:r>
              <w:rPr>
                <w:rFonts w:ascii="Times New Roman" w:hAnsi="Times New Roman" w:cs="Times New Roman"/>
                <w:b/>
                <w:i/>
                <w:sz w:val="24"/>
                <w:szCs w:val="24"/>
              </w:rPr>
              <w:t xml:space="preserve"> </w:t>
            </w:r>
            <w:r w:rsidRPr="001F67C3">
              <w:rPr>
                <w:rFonts w:ascii="Times New Roman" w:hAnsi="Times New Roman" w:cs="Times New Roman"/>
                <w:sz w:val="24"/>
                <w:szCs w:val="24"/>
              </w:rPr>
              <w:t xml:space="preserve">различных факторов, вовлеченных в инновационное мышление и связь </w:t>
            </w:r>
            <w:r>
              <w:rPr>
                <w:rFonts w:ascii="Times New Roman" w:hAnsi="Times New Roman" w:cs="Times New Roman"/>
                <w:sz w:val="24"/>
                <w:szCs w:val="24"/>
              </w:rPr>
              <w:t xml:space="preserve"> </w:t>
            </w:r>
            <w:r w:rsidRPr="001F67C3">
              <w:rPr>
                <w:rFonts w:ascii="Times New Roman" w:hAnsi="Times New Roman" w:cs="Times New Roman"/>
                <w:sz w:val="24"/>
                <w:szCs w:val="24"/>
              </w:rPr>
              <w:t xml:space="preserve"> их взаимодействия </w:t>
            </w:r>
            <w:r>
              <w:rPr>
                <w:rFonts w:ascii="Times New Roman" w:hAnsi="Times New Roman" w:cs="Times New Roman"/>
                <w:sz w:val="24"/>
                <w:szCs w:val="24"/>
              </w:rPr>
              <w:t xml:space="preserve">с </w:t>
            </w:r>
            <w:r w:rsidRPr="001F67C3">
              <w:rPr>
                <w:rFonts w:ascii="Times New Roman" w:hAnsi="Times New Roman" w:cs="Times New Roman"/>
                <w:sz w:val="24"/>
                <w:szCs w:val="24"/>
              </w:rPr>
              <w:t>конечным резул</w:t>
            </w:r>
            <w:r>
              <w:rPr>
                <w:rFonts w:ascii="Times New Roman" w:hAnsi="Times New Roman" w:cs="Times New Roman"/>
                <w:sz w:val="24"/>
                <w:szCs w:val="24"/>
              </w:rPr>
              <w:t>ь</w:t>
            </w:r>
            <w:r w:rsidRPr="001F67C3">
              <w:rPr>
                <w:rFonts w:ascii="Times New Roman" w:hAnsi="Times New Roman" w:cs="Times New Roman"/>
                <w:sz w:val="24"/>
                <w:szCs w:val="24"/>
              </w:rPr>
              <w:t xml:space="preserve">татом </w:t>
            </w:r>
          </w:p>
          <w:p w:rsidR="0007667F" w:rsidRPr="00ED6BF0" w:rsidRDefault="0007667F" w:rsidP="0066063C">
            <w:pPr>
              <w:widowControl w:val="0"/>
              <w:jc w:val="both"/>
              <w:rPr>
                <w:rFonts w:ascii="Times New Roman" w:hAnsi="Times New Roman" w:cs="Times New Roman"/>
                <w:sz w:val="24"/>
                <w:szCs w:val="24"/>
              </w:rPr>
            </w:pPr>
            <w:r w:rsidRPr="00EC522F">
              <w:rPr>
                <w:rFonts w:ascii="Times New Roman" w:hAnsi="Times New Roman" w:cs="Times New Roman"/>
                <w:b/>
                <w:i/>
                <w:sz w:val="24"/>
                <w:szCs w:val="24"/>
              </w:rPr>
              <w:t xml:space="preserve">Уметь </w:t>
            </w:r>
            <w:r>
              <w:rPr>
                <w:rFonts w:ascii="Times New Roman" w:hAnsi="Times New Roman" w:cs="Times New Roman"/>
                <w:sz w:val="24"/>
                <w:szCs w:val="24"/>
              </w:rPr>
              <w:t xml:space="preserve">на практике применять различные подходы к выполнению поставленных задач и их инновационное решение в </w:t>
            </w:r>
            <w:r>
              <w:rPr>
                <w:rFonts w:ascii="Times New Roman" w:hAnsi="Times New Roman" w:cs="Times New Roman"/>
                <w:sz w:val="24"/>
                <w:szCs w:val="24"/>
              </w:rPr>
              <w:lastRenderedPageBreak/>
              <w:t>сложных, меняющихся ситуациях</w:t>
            </w:r>
          </w:p>
          <w:p w:rsidR="0007667F" w:rsidRDefault="0007667F" w:rsidP="0066063C">
            <w:pPr>
              <w:widowControl w:val="0"/>
              <w:jc w:val="both"/>
              <w:rPr>
                <w:rFonts w:ascii="Times New Roman" w:hAnsi="Times New Roman" w:cs="Times New Roman"/>
                <w:sz w:val="24"/>
                <w:szCs w:val="24"/>
              </w:rPr>
            </w:pPr>
            <w:r w:rsidRPr="00EC522F">
              <w:rPr>
                <w:rFonts w:ascii="Times New Roman" w:hAnsi="Times New Roman" w:cs="Times New Roman"/>
                <w:b/>
                <w:i/>
                <w:sz w:val="24"/>
                <w:szCs w:val="24"/>
              </w:rPr>
              <w:t>Владеть</w:t>
            </w:r>
            <w:r>
              <w:rPr>
                <w:rFonts w:ascii="Times New Roman" w:hAnsi="Times New Roman" w:cs="Times New Roman"/>
                <w:sz w:val="24"/>
                <w:szCs w:val="24"/>
              </w:rPr>
              <w:t xml:space="preserve"> навыками интеллектуальной и социальной адаптируемости в сложных ситуациях при решении задач во взаимодействии с другими членами организации</w:t>
            </w:r>
          </w:p>
          <w:p w:rsidR="0007667F" w:rsidRPr="009B47B2" w:rsidRDefault="0007667F" w:rsidP="0066063C">
            <w:pPr>
              <w:widowControl w:val="0"/>
              <w:jc w:val="both"/>
              <w:rPr>
                <w:rFonts w:ascii="Times New Roman" w:hAnsi="Times New Roman" w:cs="Times New Roman"/>
                <w:sz w:val="24"/>
                <w:szCs w:val="24"/>
              </w:rPr>
            </w:pPr>
          </w:p>
        </w:tc>
      </w:tr>
      <w:tr w:rsidR="0007667F" w:rsidRPr="000516D4" w:rsidTr="00B57A5B">
        <w:trPr>
          <w:trHeight w:val="557"/>
        </w:trPr>
        <w:tc>
          <w:tcPr>
            <w:tcW w:w="9781" w:type="dxa"/>
            <w:gridSpan w:val="4"/>
          </w:tcPr>
          <w:p w:rsidR="0007667F" w:rsidRPr="00EC522F" w:rsidRDefault="0007667F" w:rsidP="00F868C8">
            <w:pPr>
              <w:widowControl w:val="0"/>
              <w:jc w:val="both"/>
              <w:rPr>
                <w:rFonts w:ascii="Times New Roman" w:hAnsi="Times New Roman" w:cs="Times New Roman"/>
                <w:b/>
                <w:i/>
                <w:sz w:val="24"/>
                <w:szCs w:val="24"/>
              </w:rPr>
            </w:pPr>
            <w:r>
              <w:rPr>
                <w:rFonts w:ascii="Times New Roman" w:hAnsi="Times New Roman" w:cs="Times New Roman"/>
                <w:b/>
                <w:i/>
                <w:sz w:val="24"/>
                <w:szCs w:val="24"/>
              </w:rPr>
              <w:lastRenderedPageBreak/>
              <w:t>Для 2020г</w:t>
            </w:r>
            <w:r w:rsidR="00F868C8">
              <w:rPr>
                <w:rFonts w:ascii="Times New Roman" w:hAnsi="Times New Roman" w:cs="Times New Roman"/>
                <w:b/>
                <w:i/>
                <w:sz w:val="24"/>
                <w:szCs w:val="24"/>
              </w:rPr>
              <w:t xml:space="preserve"> </w:t>
            </w:r>
            <w:r>
              <w:rPr>
                <w:rFonts w:ascii="Times New Roman" w:hAnsi="Times New Roman" w:cs="Times New Roman"/>
                <w:b/>
                <w:i/>
                <w:sz w:val="24"/>
                <w:szCs w:val="24"/>
              </w:rPr>
              <w:t>приема</w:t>
            </w:r>
            <w:r w:rsidR="00F868C8">
              <w:rPr>
                <w:rFonts w:ascii="Times New Roman" w:hAnsi="Times New Roman" w:cs="Times New Roman"/>
                <w:b/>
                <w:i/>
                <w:sz w:val="24"/>
                <w:szCs w:val="24"/>
              </w:rPr>
              <w:t xml:space="preserve"> и далее</w:t>
            </w:r>
          </w:p>
        </w:tc>
      </w:tr>
      <w:tr w:rsidR="0007667F" w:rsidRPr="000516D4" w:rsidTr="000126E4">
        <w:trPr>
          <w:trHeight w:val="1827"/>
        </w:trPr>
        <w:tc>
          <w:tcPr>
            <w:tcW w:w="1276" w:type="dxa"/>
            <w:shd w:val="clear" w:color="auto" w:fill="auto"/>
          </w:tcPr>
          <w:p w:rsidR="0007667F" w:rsidRDefault="0007667F" w:rsidP="0007667F">
            <w:pPr>
              <w:widowControl w:val="0"/>
              <w:rPr>
                <w:rFonts w:ascii="Times New Roman" w:hAnsi="Times New Roman" w:cs="Times New Roman"/>
                <w:b/>
                <w:sz w:val="24"/>
                <w:szCs w:val="24"/>
              </w:rPr>
            </w:pPr>
            <w:r>
              <w:rPr>
                <w:rFonts w:ascii="Times New Roman" w:hAnsi="Times New Roman" w:cs="Times New Roman"/>
                <w:b/>
                <w:sz w:val="24"/>
                <w:szCs w:val="24"/>
              </w:rPr>
              <w:t>УК-3</w:t>
            </w:r>
          </w:p>
        </w:tc>
        <w:tc>
          <w:tcPr>
            <w:tcW w:w="2410" w:type="dxa"/>
            <w:shd w:val="clear" w:color="auto" w:fill="auto"/>
          </w:tcPr>
          <w:p w:rsidR="0007667F" w:rsidRDefault="0007667F" w:rsidP="0007667F">
            <w:pPr>
              <w:widowControl w:val="0"/>
              <w:jc w:val="both"/>
              <w:rPr>
                <w:rFonts w:ascii="Times New Roman" w:hAnsi="Times New Roman" w:cs="Times New Roman"/>
                <w:sz w:val="24"/>
                <w:szCs w:val="24"/>
              </w:rPr>
            </w:pPr>
            <w:r w:rsidRPr="0007667F">
              <w:rPr>
                <w:rFonts w:ascii="Times New Roman" w:eastAsia="Calibri" w:hAnsi="Times New Roman" w:cs="Times New Roman"/>
                <w:sz w:val="24"/>
                <w:szCs w:val="24"/>
                <w:lang w:eastAsia="en-US"/>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410" w:type="dxa"/>
          </w:tcPr>
          <w:p w:rsidR="0007667F" w:rsidRDefault="0007667F" w:rsidP="0007667F">
            <w:pPr>
              <w:jc w:val="both"/>
              <w:rPr>
                <w:rFonts w:ascii="Times New Roman" w:hAnsi="Times New Roman" w:cs="Times New Roman"/>
                <w:color w:val="000000"/>
                <w:sz w:val="24"/>
                <w:szCs w:val="24"/>
                <w:shd w:val="clear" w:color="auto" w:fill="FFFFFF"/>
              </w:rPr>
            </w:pPr>
            <w:r w:rsidRPr="00EE7A2C">
              <w:rPr>
                <w:rFonts w:ascii="Times New Roman" w:hAnsi="Times New Roman" w:cs="Times New Roman"/>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EB01DE" w:rsidRDefault="00EB01DE" w:rsidP="0007667F">
            <w:pPr>
              <w:jc w:val="both"/>
              <w:rPr>
                <w:rFonts w:ascii="Times New Roman" w:hAnsi="Times New Roman" w:cs="Times New Roman"/>
                <w:color w:val="000000"/>
                <w:sz w:val="24"/>
                <w:szCs w:val="24"/>
                <w:shd w:val="clear" w:color="auto" w:fill="FFFFFF"/>
              </w:rPr>
            </w:pPr>
          </w:p>
          <w:p w:rsidR="00EB01DE" w:rsidRDefault="00EB01DE" w:rsidP="0007667F">
            <w:pPr>
              <w:jc w:val="both"/>
              <w:rPr>
                <w:rFonts w:ascii="Times New Roman" w:hAnsi="Times New Roman" w:cs="Times New Roman"/>
                <w:color w:val="000000"/>
                <w:sz w:val="24"/>
                <w:szCs w:val="24"/>
                <w:shd w:val="clear" w:color="auto" w:fill="FFFFFF"/>
              </w:rPr>
            </w:pPr>
          </w:p>
          <w:p w:rsidR="00EB01DE" w:rsidRDefault="00EB01DE" w:rsidP="0007667F">
            <w:pPr>
              <w:jc w:val="both"/>
              <w:rPr>
                <w:rFonts w:ascii="Times New Roman" w:hAnsi="Times New Roman" w:cs="Times New Roman"/>
                <w:color w:val="000000"/>
                <w:sz w:val="24"/>
                <w:szCs w:val="24"/>
                <w:shd w:val="clear" w:color="auto" w:fill="FFFFFF"/>
              </w:rPr>
            </w:pPr>
          </w:p>
          <w:p w:rsidR="00EB01DE" w:rsidRPr="00EE7A2C" w:rsidRDefault="00EB01DE" w:rsidP="0007667F">
            <w:pPr>
              <w:jc w:val="both"/>
              <w:rPr>
                <w:rFonts w:ascii="Times New Roman" w:hAnsi="Times New Roman" w:cs="Times New Roman"/>
                <w:color w:val="000000"/>
                <w:sz w:val="24"/>
                <w:szCs w:val="24"/>
                <w:shd w:val="clear" w:color="auto" w:fill="FFFFFF"/>
              </w:rPr>
            </w:pPr>
          </w:p>
          <w:p w:rsidR="0007667F" w:rsidRDefault="0007667F" w:rsidP="0007667F">
            <w:pPr>
              <w:jc w:val="both"/>
              <w:rPr>
                <w:rFonts w:ascii="Times New Roman" w:hAnsi="Times New Roman" w:cs="Times New Roman"/>
                <w:sz w:val="24"/>
                <w:szCs w:val="24"/>
              </w:rPr>
            </w:pPr>
            <w:r w:rsidRPr="00EE7A2C">
              <w:rPr>
                <w:rFonts w:ascii="Times New Roman" w:hAnsi="Times New Roman" w:cs="Times New Roman"/>
                <w:sz w:val="24"/>
                <w:szCs w:val="24"/>
              </w:rPr>
              <w:t>2.Актуализирует свой личностный потенциал</w:t>
            </w:r>
            <w:r>
              <w:rPr>
                <w:rFonts w:ascii="Times New Roman" w:hAnsi="Times New Roman" w:cs="Times New Roman"/>
                <w:sz w:val="24"/>
                <w:szCs w:val="24"/>
              </w:rPr>
              <w:t>,</w:t>
            </w:r>
            <w:r w:rsidRPr="00EE7A2C">
              <w:rPr>
                <w:rFonts w:ascii="Times New Roman" w:hAnsi="Times New Roman" w:cs="Times New Roman"/>
                <w:sz w:val="24"/>
                <w:szCs w:val="24"/>
              </w:rPr>
              <w:t xml:space="preserve"> внутренние источники роста и развития собственной</w:t>
            </w:r>
            <w:r>
              <w:rPr>
                <w:rFonts w:ascii="Times New Roman" w:hAnsi="Times New Roman" w:cs="Times New Roman"/>
                <w:sz w:val="24"/>
                <w:szCs w:val="24"/>
              </w:rPr>
              <w:t xml:space="preserve"> </w:t>
            </w:r>
            <w:r w:rsidRPr="00EE7A2C">
              <w:rPr>
                <w:rFonts w:ascii="Times New Roman" w:hAnsi="Times New Roman" w:cs="Times New Roman"/>
                <w:sz w:val="24"/>
                <w:szCs w:val="24"/>
              </w:rPr>
              <w:t>деятельности</w:t>
            </w:r>
            <w:r>
              <w:rPr>
                <w:rFonts w:ascii="Times New Roman" w:hAnsi="Times New Roman" w:cs="Times New Roman"/>
                <w:sz w:val="24"/>
                <w:szCs w:val="24"/>
              </w:rPr>
              <w:t>.</w:t>
            </w:r>
          </w:p>
          <w:p w:rsidR="00EB5A6E" w:rsidRDefault="00EB5A6E" w:rsidP="0007667F">
            <w:pPr>
              <w:jc w:val="both"/>
              <w:rPr>
                <w:rFonts w:ascii="Times New Roman" w:hAnsi="Times New Roman" w:cs="Times New Roman"/>
                <w:sz w:val="24"/>
                <w:szCs w:val="24"/>
              </w:rPr>
            </w:pPr>
          </w:p>
          <w:p w:rsidR="00EB5A6E" w:rsidRDefault="00EB5A6E" w:rsidP="0007667F">
            <w:pPr>
              <w:jc w:val="both"/>
              <w:rPr>
                <w:rFonts w:ascii="Times New Roman" w:hAnsi="Times New Roman" w:cs="Times New Roman"/>
                <w:sz w:val="24"/>
                <w:szCs w:val="24"/>
              </w:rPr>
            </w:pPr>
          </w:p>
          <w:p w:rsidR="00EB5A6E" w:rsidRDefault="00EB5A6E" w:rsidP="0007667F">
            <w:pPr>
              <w:jc w:val="both"/>
              <w:rPr>
                <w:rFonts w:ascii="Times New Roman" w:hAnsi="Times New Roman" w:cs="Times New Roman"/>
                <w:sz w:val="24"/>
                <w:szCs w:val="24"/>
              </w:rPr>
            </w:pPr>
          </w:p>
          <w:p w:rsidR="00EB5A6E" w:rsidRPr="00EE7A2C" w:rsidRDefault="00EB5A6E" w:rsidP="0007667F">
            <w:pPr>
              <w:jc w:val="both"/>
              <w:rPr>
                <w:rFonts w:ascii="Times New Roman" w:hAnsi="Times New Roman" w:cs="Times New Roman"/>
                <w:color w:val="000000"/>
                <w:sz w:val="24"/>
                <w:szCs w:val="24"/>
                <w:shd w:val="clear" w:color="auto" w:fill="FFFFFF"/>
              </w:rPr>
            </w:pPr>
          </w:p>
          <w:p w:rsidR="0007667F" w:rsidRDefault="0007667F" w:rsidP="0007667F">
            <w:pPr>
              <w:jc w:val="both"/>
              <w:rPr>
                <w:rFonts w:ascii="Times New Roman" w:hAnsi="Times New Roman" w:cs="Times New Roman"/>
                <w:sz w:val="24"/>
                <w:szCs w:val="24"/>
              </w:rPr>
            </w:pPr>
            <w:r w:rsidRPr="00EE7A2C">
              <w:rPr>
                <w:rFonts w:ascii="Times New Roman" w:hAnsi="Times New Roman" w:cs="Times New Roman"/>
                <w:sz w:val="24"/>
                <w:szCs w:val="24"/>
              </w:rPr>
              <w:t>3.Определяет приоритеты</w:t>
            </w:r>
            <w:r>
              <w:rPr>
                <w:rFonts w:ascii="Times New Roman" w:hAnsi="Times New Roman" w:cs="Times New Roman"/>
                <w:sz w:val="24"/>
                <w:szCs w:val="24"/>
              </w:rPr>
              <w:t xml:space="preserve"> собственной </w:t>
            </w:r>
            <w:r w:rsidRPr="00EE7A2C">
              <w:rPr>
                <w:rFonts w:ascii="Times New Roman" w:hAnsi="Times New Roman" w:cs="Times New Roman"/>
                <w:sz w:val="24"/>
                <w:szCs w:val="24"/>
              </w:rPr>
              <w:t>деятельности в соответствии с важностью задач.</w:t>
            </w:r>
          </w:p>
          <w:p w:rsidR="0049548D" w:rsidRDefault="0049548D" w:rsidP="0007667F">
            <w:pPr>
              <w:jc w:val="both"/>
              <w:rPr>
                <w:rFonts w:ascii="Times New Roman" w:hAnsi="Times New Roman" w:cs="Times New Roman"/>
                <w:sz w:val="24"/>
                <w:szCs w:val="24"/>
              </w:rPr>
            </w:pPr>
          </w:p>
          <w:p w:rsidR="0049548D" w:rsidRDefault="0049548D" w:rsidP="0007667F">
            <w:pPr>
              <w:jc w:val="both"/>
              <w:rPr>
                <w:rFonts w:ascii="Times New Roman" w:hAnsi="Times New Roman" w:cs="Times New Roman"/>
                <w:sz w:val="24"/>
                <w:szCs w:val="24"/>
              </w:rPr>
            </w:pPr>
          </w:p>
          <w:p w:rsidR="0049548D" w:rsidRPr="00EE7A2C" w:rsidRDefault="0049548D" w:rsidP="0007667F">
            <w:pPr>
              <w:jc w:val="both"/>
              <w:rPr>
                <w:rFonts w:ascii="Times New Roman" w:hAnsi="Times New Roman" w:cs="Times New Roman"/>
                <w:sz w:val="24"/>
                <w:szCs w:val="24"/>
              </w:rPr>
            </w:pPr>
          </w:p>
          <w:p w:rsidR="0007667F" w:rsidRPr="00EE7A2C" w:rsidRDefault="0007667F" w:rsidP="0007667F">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4. </w:t>
            </w:r>
            <w:r>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3685" w:type="dxa"/>
            <w:shd w:val="clear" w:color="auto" w:fill="auto"/>
          </w:tcPr>
          <w:p w:rsidR="0007667F" w:rsidRPr="000126E4" w:rsidRDefault="0007667F" w:rsidP="0007667F">
            <w:pPr>
              <w:widowControl w:val="0"/>
              <w:jc w:val="both"/>
              <w:rPr>
                <w:rFonts w:ascii="Times New Roman" w:hAnsi="Times New Roman" w:cs="Times New Roman"/>
                <w:b/>
                <w:i/>
                <w:sz w:val="24"/>
                <w:szCs w:val="24"/>
              </w:rPr>
            </w:pPr>
            <w:r w:rsidRPr="000126E4">
              <w:rPr>
                <w:rFonts w:ascii="Times New Roman" w:hAnsi="Times New Roman" w:cs="Times New Roman"/>
                <w:b/>
                <w:i/>
                <w:sz w:val="24"/>
                <w:szCs w:val="24"/>
              </w:rPr>
              <w:t>Знать:</w:t>
            </w:r>
            <w:r w:rsidR="00EB01DE" w:rsidRPr="000126E4">
              <w:rPr>
                <w:rFonts w:ascii="Times New Roman" w:hAnsi="Times New Roman" w:cs="Times New Roman"/>
                <w:b/>
                <w:i/>
                <w:sz w:val="24"/>
                <w:szCs w:val="24"/>
              </w:rPr>
              <w:t xml:space="preserve"> </w:t>
            </w:r>
            <w:r w:rsidR="00EB01DE" w:rsidRPr="000126E4">
              <w:rPr>
                <w:rFonts w:ascii="Times New Roman" w:hAnsi="Times New Roman" w:cs="Times New Roman"/>
                <w:i/>
                <w:sz w:val="24"/>
                <w:szCs w:val="24"/>
              </w:rPr>
              <w:t>особенности процесса оценки своих личностных возможностей и требований различных социальных ситуаций для выработки и принятия решения на основе данной оценки и требований</w:t>
            </w: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Уметь:</w:t>
            </w:r>
            <w:r w:rsidR="00EB01DE" w:rsidRPr="000126E4">
              <w:rPr>
                <w:rFonts w:ascii="Times New Roman" w:hAnsi="Times New Roman" w:cs="Times New Roman"/>
                <w:b/>
                <w:i/>
                <w:sz w:val="24"/>
                <w:szCs w:val="24"/>
              </w:rPr>
              <w:t xml:space="preserve"> </w:t>
            </w:r>
            <w:r w:rsidR="00EB01DE" w:rsidRPr="000126E4">
              <w:rPr>
                <w:rFonts w:ascii="Times New Roman" w:hAnsi="Times New Roman" w:cs="Times New Roman"/>
                <w:i/>
                <w:sz w:val="24"/>
                <w:szCs w:val="24"/>
              </w:rPr>
              <w:t>оценивать свои личностных возможностей и требования различных социальных ситуаций для выработки и принятия решения на основе данной оценки и требований</w:t>
            </w:r>
          </w:p>
          <w:p w:rsidR="0007667F" w:rsidRPr="000126E4" w:rsidRDefault="0007667F" w:rsidP="0007667F">
            <w:pPr>
              <w:widowControl w:val="0"/>
              <w:jc w:val="both"/>
              <w:rPr>
                <w:rFonts w:ascii="Times New Roman" w:hAnsi="Times New Roman" w:cs="Times New Roman"/>
                <w:b/>
                <w:i/>
                <w:sz w:val="24"/>
                <w:szCs w:val="24"/>
              </w:rPr>
            </w:pP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Знать:</w:t>
            </w:r>
            <w:r w:rsidR="00EB01DE" w:rsidRPr="000126E4">
              <w:rPr>
                <w:rFonts w:ascii="Times New Roman" w:hAnsi="Times New Roman" w:cs="Times New Roman"/>
                <w:b/>
                <w:i/>
                <w:sz w:val="24"/>
                <w:szCs w:val="24"/>
              </w:rPr>
              <w:t xml:space="preserve"> </w:t>
            </w:r>
            <w:r w:rsidR="00EB01DE" w:rsidRPr="000126E4">
              <w:rPr>
                <w:rFonts w:ascii="Times New Roman" w:hAnsi="Times New Roman" w:cs="Times New Roman"/>
                <w:i/>
                <w:sz w:val="24"/>
                <w:szCs w:val="24"/>
              </w:rPr>
              <w:t>пути актуализации своего личностного потенциала и внутренние источники роста и развития собственной деятельности</w:t>
            </w: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Уметь:</w:t>
            </w:r>
            <w:r w:rsidR="00EB5A6E" w:rsidRPr="000126E4">
              <w:rPr>
                <w:rFonts w:ascii="Times New Roman" w:hAnsi="Times New Roman" w:cs="Times New Roman"/>
                <w:b/>
                <w:i/>
                <w:sz w:val="24"/>
                <w:szCs w:val="24"/>
              </w:rPr>
              <w:t xml:space="preserve"> </w:t>
            </w:r>
            <w:r w:rsidR="00EB5A6E" w:rsidRPr="000126E4">
              <w:rPr>
                <w:rFonts w:ascii="Times New Roman" w:hAnsi="Times New Roman" w:cs="Times New Roman"/>
                <w:i/>
                <w:sz w:val="24"/>
                <w:szCs w:val="24"/>
              </w:rPr>
              <w:t>на практике актуализировать свой личностный потенциал и внутренние источники роста и развития собственной деятельности</w:t>
            </w:r>
          </w:p>
          <w:p w:rsidR="0007667F" w:rsidRPr="000126E4" w:rsidRDefault="0007667F" w:rsidP="0007667F">
            <w:pPr>
              <w:widowControl w:val="0"/>
              <w:jc w:val="both"/>
              <w:rPr>
                <w:rFonts w:ascii="Times New Roman" w:hAnsi="Times New Roman" w:cs="Times New Roman"/>
                <w:b/>
                <w:i/>
                <w:sz w:val="24"/>
                <w:szCs w:val="24"/>
              </w:rPr>
            </w:pP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Знать:</w:t>
            </w:r>
            <w:r w:rsidR="00EB5A6E" w:rsidRPr="000126E4">
              <w:rPr>
                <w:rFonts w:ascii="Times New Roman" w:hAnsi="Times New Roman" w:cs="Times New Roman"/>
                <w:b/>
                <w:i/>
                <w:sz w:val="24"/>
                <w:szCs w:val="24"/>
              </w:rPr>
              <w:t xml:space="preserve"> </w:t>
            </w:r>
            <w:r w:rsidR="00EB5A6E" w:rsidRPr="000126E4">
              <w:rPr>
                <w:rFonts w:ascii="Times New Roman" w:hAnsi="Times New Roman" w:cs="Times New Roman"/>
                <w:i/>
                <w:sz w:val="24"/>
                <w:szCs w:val="24"/>
              </w:rPr>
              <w:t>процесс определения приоритетов собственной деятельности в соответствии с важностью решаемых задач</w:t>
            </w: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Уметь</w:t>
            </w:r>
            <w:r w:rsidRPr="000126E4">
              <w:rPr>
                <w:rFonts w:ascii="Times New Roman" w:hAnsi="Times New Roman" w:cs="Times New Roman"/>
                <w:i/>
                <w:sz w:val="24"/>
                <w:szCs w:val="24"/>
              </w:rPr>
              <w:t>:</w:t>
            </w:r>
            <w:r w:rsidR="00EB5A6E" w:rsidRPr="000126E4">
              <w:rPr>
                <w:rFonts w:ascii="Times New Roman" w:hAnsi="Times New Roman" w:cs="Times New Roman"/>
                <w:i/>
                <w:sz w:val="24"/>
                <w:szCs w:val="24"/>
              </w:rPr>
              <w:t xml:space="preserve"> определ</w:t>
            </w:r>
            <w:r w:rsidR="0049548D" w:rsidRPr="000126E4">
              <w:rPr>
                <w:rFonts w:ascii="Times New Roman" w:hAnsi="Times New Roman" w:cs="Times New Roman"/>
                <w:i/>
                <w:sz w:val="24"/>
                <w:szCs w:val="24"/>
              </w:rPr>
              <w:t>ять</w:t>
            </w:r>
            <w:r w:rsidR="00EB5A6E" w:rsidRPr="000126E4">
              <w:rPr>
                <w:rFonts w:ascii="Times New Roman" w:hAnsi="Times New Roman" w:cs="Times New Roman"/>
                <w:i/>
                <w:sz w:val="24"/>
                <w:szCs w:val="24"/>
              </w:rPr>
              <w:t xml:space="preserve"> приоритет</w:t>
            </w:r>
            <w:r w:rsidR="0049548D" w:rsidRPr="000126E4">
              <w:rPr>
                <w:rFonts w:ascii="Times New Roman" w:hAnsi="Times New Roman" w:cs="Times New Roman"/>
                <w:i/>
                <w:sz w:val="24"/>
                <w:szCs w:val="24"/>
              </w:rPr>
              <w:t>ы</w:t>
            </w:r>
            <w:r w:rsidR="00EB5A6E" w:rsidRPr="000126E4">
              <w:rPr>
                <w:rFonts w:ascii="Times New Roman" w:hAnsi="Times New Roman" w:cs="Times New Roman"/>
                <w:i/>
                <w:sz w:val="24"/>
                <w:szCs w:val="24"/>
              </w:rPr>
              <w:t xml:space="preserve"> собственной деятельности в соответствии с важностью решаемых задач</w:t>
            </w:r>
          </w:p>
          <w:p w:rsidR="0007667F" w:rsidRPr="000126E4" w:rsidRDefault="0007667F" w:rsidP="0007667F">
            <w:pPr>
              <w:widowControl w:val="0"/>
              <w:jc w:val="both"/>
              <w:rPr>
                <w:rFonts w:ascii="Times New Roman" w:hAnsi="Times New Roman" w:cs="Times New Roman"/>
                <w:i/>
                <w:sz w:val="24"/>
                <w:szCs w:val="24"/>
              </w:rPr>
            </w:pPr>
          </w:p>
          <w:p w:rsidR="0007667F" w:rsidRPr="000126E4" w:rsidRDefault="0007667F" w:rsidP="0007667F">
            <w:pPr>
              <w:widowControl w:val="0"/>
              <w:jc w:val="both"/>
              <w:rPr>
                <w:rFonts w:ascii="Times New Roman" w:hAnsi="Times New Roman" w:cs="Times New Roman"/>
                <w:i/>
                <w:sz w:val="24"/>
                <w:szCs w:val="24"/>
              </w:rPr>
            </w:pPr>
            <w:r w:rsidRPr="000126E4">
              <w:rPr>
                <w:rFonts w:ascii="Times New Roman" w:hAnsi="Times New Roman" w:cs="Times New Roman"/>
                <w:b/>
                <w:i/>
                <w:sz w:val="24"/>
                <w:szCs w:val="24"/>
              </w:rPr>
              <w:t>Знать:</w:t>
            </w:r>
            <w:r w:rsidR="0049548D" w:rsidRPr="000126E4">
              <w:rPr>
                <w:rFonts w:ascii="Times New Roman" w:hAnsi="Times New Roman" w:cs="Times New Roman"/>
                <w:sz w:val="24"/>
                <w:szCs w:val="24"/>
              </w:rPr>
              <w:t xml:space="preserve"> </w:t>
            </w:r>
            <w:r w:rsidR="0049548D" w:rsidRPr="000126E4">
              <w:rPr>
                <w:rFonts w:ascii="Times New Roman" w:hAnsi="Times New Roman" w:cs="Times New Roman"/>
                <w:i/>
                <w:sz w:val="24"/>
                <w:szCs w:val="24"/>
              </w:rPr>
              <w:t>процесс определения и демонстрации методов повышения эффективности собственной  деятельности.</w:t>
            </w:r>
          </w:p>
          <w:p w:rsidR="0007667F" w:rsidRPr="000126E4" w:rsidRDefault="0007667F" w:rsidP="0049548D">
            <w:pPr>
              <w:widowControl w:val="0"/>
              <w:jc w:val="both"/>
              <w:rPr>
                <w:rFonts w:ascii="Times New Roman" w:hAnsi="Times New Roman" w:cs="Times New Roman"/>
                <w:b/>
                <w:i/>
                <w:sz w:val="24"/>
                <w:szCs w:val="24"/>
              </w:rPr>
            </w:pPr>
            <w:r w:rsidRPr="000126E4">
              <w:rPr>
                <w:rFonts w:ascii="Times New Roman" w:hAnsi="Times New Roman" w:cs="Times New Roman"/>
                <w:b/>
                <w:i/>
                <w:sz w:val="24"/>
                <w:szCs w:val="24"/>
              </w:rPr>
              <w:t>Уметь:</w:t>
            </w:r>
            <w:r w:rsidR="0049548D" w:rsidRPr="000126E4">
              <w:rPr>
                <w:rFonts w:ascii="Times New Roman" w:hAnsi="Times New Roman" w:cs="Times New Roman"/>
                <w:sz w:val="24"/>
                <w:szCs w:val="24"/>
              </w:rPr>
              <w:t xml:space="preserve"> </w:t>
            </w:r>
            <w:r w:rsidR="0049548D" w:rsidRPr="000126E4">
              <w:rPr>
                <w:rFonts w:ascii="Times New Roman" w:hAnsi="Times New Roman" w:cs="Times New Roman"/>
                <w:i/>
                <w:sz w:val="24"/>
                <w:szCs w:val="24"/>
              </w:rPr>
              <w:t xml:space="preserve">определять и демонстровать методы </w:t>
            </w:r>
            <w:r w:rsidR="0049548D" w:rsidRPr="000126E4">
              <w:rPr>
                <w:rFonts w:ascii="Times New Roman" w:hAnsi="Times New Roman" w:cs="Times New Roman"/>
                <w:i/>
                <w:sz w:val="24"/>
                <w:szCs w:val="24"/>
              </w:rPr>
              <w:lastRenderedPageBreak/>
              <w:t>повышения эффективности</w:t>
            </w:r>
            <w:r w:rsidR="0049548D" w:rsidRPr="000126E4">
              <w:rPr>
                <w:rFonts w:ascii="Times New Roman" w:hAnsi="Times New Roman" w:cs="Times New Roman"/>
                <w:b/>
                <w:i/>
                <w:sz w:val="24"/>
                <w:szCs w:val="24"/>
              </w:rPr>
              <w:t xml:space="preserve"> </w:t>
            </w:r>
            <w:r w:rsidR="0049548D" w:rsidRPr="000126E4">
              <w:rPr>
                <w:rFonts w:ascii="Times New Roman" w:hAnsi="Times New Roman" w:cs="Times New Roman"/>
                <w:i/>
                <w:sz w:val="24"/>
                <w:szCs w:val="24"/>
              </w:rPr>
              <w:t>собственной  деятельности.</w:t>
            </w:r>
          </w:p>
        </w:tc>
      </w:tr>
      <w:tr w:rsidR="0007667F" w:rsidRPr="000516D4" w:rsidTr="000126E4">
        <w:trPr>
          <w:trHeight w:val="1827"/>
        </w:trPr>
        <w:tc>
          <w:tcPr>
            <w:tcW w:w="1276" w:type="dxa"/>
            <w:shd w:val="clear" w:color="auto" w:fill="auto"/>
          </w:tcPr>
          <w:p w:rsidR="0007667F" w:rsidRDefault="0007667F" w:rsidP="0007667F">
            <w:pPr>
              <w:widowControl w:val="0"/>
              <w:rPr>
                <w:rFonts w:ascii="Times New Roman" w:hAnsi="Times New Roman" w:cs="Times New Roman"/>
                <w:b/>
                <w:sz w:val="24"/>
                <w:szCs w:val="24"/>
              </w:rPr>
            </w:pPr>
            <w:r>
              <w:rPr>
                <w:rFonts w:ascii="Times New Roman" w:hAnsi="Times New Roman" w:cs="Times New Roman"/>
                <w:b/>
                <w:sz w:val="24"/>
                <w:szCs w:val="24"/>
              </w:rPr>
              <w:lastRenderedPageBreak/>
              <w:t>УК-5</w:t>
            </w:r>
          </w:p>
        </w:tc>
        <w:tc>
          <w:tcPr>
            <w:tcW w:w="2410" w:type="dxa"/>
            <w:shd w:val="clear" w:color="auto" w:fill="auto"/>
          </w:tcPr>
          <w:p w:rsidR="0007667F" w:rsidRDefault="0007667F" w:rsidP="0007667F">
            <w:pPr>
              <w:widowControl w:val="0"/>
              <w:jc w:val="both"/>
              <w:rPr>
                <w:rFonts w:ascii="Times New Roman" w:hAnsi="Times New Roman" w:cs="Times New Roman"/>
                <w:sz w:val="24"/>
                <w:szCs w:val="24"/>
              </w:rPr>
            </w:pPr>
            <w:r w:rsidRPr="0007667F">
              <w:rPr>
                <w:rFonts w:ascii="Times New Roman" w:eastAsia="Calibri" w:hAnsi="Times New Roman" w:cs="Times New Roman"/>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Pr>
          <w:p w:rsidR="00B57A5B" w:rsidRDefault="0007667F" w:rsidP="0007667F">
            <w:pPr>
              <w:suppressAutoHyphens/>
              <w:jc w:val="both"/>
              <w:rPr>
                <w:rFonts w:ascii="Times New Roman" w:hAnsi="Times New Roman" w:cs="Times New Roman"/>
                <w:sz w:val="24"/>
                <w:szCs w:val="24"/>
              </w:rPr>
            </w:pPr>
            <w:r w:rsidRPr="001B7659">
              <w:rPr>
                <w:rFonts w:ascii="Times New Roman" w:hAnsi="Times New Roman" w:cs="Times New Roman"/>
                <w:sz w:val="24"/>
                <w:szCs w:val="24"/>
              </w:rPr>
              <w:t>1.Организовывает работу в команде, ставит цели командной работы.</w:t>
            </w:r>
          </w:p>
          <w:p w:rsidR="0007667F" w:rsidRDefault="0007667F" w:rsidP="0007667F">
            <w:pPr>
              <w:suppressAutoHyphens/>
              <w:jc w:val="both"/>
              <w:rPr>
                <w:rFonts w:ascii="Times New Roman" w:hAnsi="Times New Roman" w:cs="Times New Roman"/>
                <w:sz w:val="24"/>
                <w:szCs w:val="24"/>
              </w:rPr>
            </w:pPr>
            <w:r w:rsidRPr="001B7659">
              <w:rPr>
                <w:rFonts w:ascii="Times New Roman" w:hAnsi="Times New Roman" w:cs="Times New Roman"/>
                <w:sz w:val="24"/>
                <w:szCs w:val="24"/>
              </w:rPr>
              <w:t xml:space="preserve"> </w:t>
            </w:r>
          </w:p>
          <w:p w:rsidR="00B57A5B" w:rsidRDefault="00B57A5B" w:rsidP="0007667F">
            <w:pPr>
              <w:suppressAutoHyphens/>
              <w:jc w:val="both"/>
              <w:rPr>
                <w:rFonts w:ascii="Times New Roman" w:hAnsi="Times New Roman" w:cs="Times New Roman"/>
                <w:sz w:val="24"/>
                <w:szCs w:val="24"/>
              </w:rPr>
            </w:pPr>
          </w:p>
          <w:p w:rsidR="00B57A5B" w:rsidRDefault="00B57A5B" w:rsidP="0007667F">
            <w:pPr>
              <w:suppressAutoHyphens/>
              <w:jc w:val="both"/>
              <w:rPr>
                <w:rFonts w:ascii="Times New Roman" w:hAnsi="Times New Roman" w:cs="Times New Roman"/>
                <w:sz w:val="24"/>
                <w:szCs w:val="24"/>
              </w:rPr>
            </w:pPr>
          </w:p>
          <w:p w:rsidR="00B57A5B" w:rsidRDefault="00B57A5B" w:rsidP="0007667F">
            <w:pPr>
              <w:suppressAutoHyphens/>
              <w:jc w:val="both"/>
              <w:rPr>
                <w:rFonts w:ascii="Times New Roman" w:hAnsi="Times New Roman" w:cs="Times New Roman"/>
                <w:sz w:val="24"/>
                <w:szCs w:val="24"/>
              </w:rPr>
            </w:pPr>
          </w:p>
          <w:p w:rsidR="00B57A5B" w:rsidRPr="001B7659" w:rsidRDefault="00B57A5B" w:rsidP="0007667F">
            <w:pPr>
              <w:suppressAutoHyphens/>
              <w:jc w:val="both"/>
              <w:rPr>
                <w:rFonts w:ascii="Times New Roman" w:hAnsi="Times New Roman" w:cs="Times New Roman"/>
                <w:sz w:val="24"/>
                <w:szCs w:val="24"/>
              </w:rPr>
            </w:pPr>
          </w:p>
          <w:p w:rsidR="00B57A5B" w:rsidRDefault="0007667F" w:rsidP="0007667F">
            <w:pPr>
              <w:suppressAutoHyphens/>
              <w:jc w:val="both"/>
              <w:rPr>
                <w:rFonts w:ascii="Times New Roman" w:hAnsi="Times New Roman" w:cs="Times New Roman"/>
                <w:sz w:val="24"/>
                <w:szCs w:val="24"/>
              </w:rPr>
            </w:pPr>
            <w:r w:rsidRPr="001B7659">
              <w:rPr>
                <w:rFonts w:ascii="Times New Roman" w:hAnsi="Times New Roman" w:cs="Times New Roman"/>
                <w:sz w:val="24"/>
                <w:szCs w:val="24"/>
              </w:rPr>
              <w:t xml:space="preserve">2.Вырабатывает командную стратегию </w:t>
            </w:r>
            <w:r>
              <w:rPr>
                <w:rFonts w:ascii="Times New Roman" w:hAnsi="Times New Roman" w:cs="Times New Roman"/>
                <w:sz w:val="24"/>
                <w:szCs w:val="24"/>
              </w:rPr>
              <w:t xml:space="preserve">для </w:t>
            </w:r>
            <w:r w:rsidRPr="001B7659">
              <w:rPr>
                <w:rFonts w:ascii="Times New Roman" w:hAnsi="Times New Roman" w:cs="Times New Roman"/>
                <w:sz w:val="24"/>
                <w:szCs w:val="24"/>
              </w:rPr>
              <w:t xml:space="preserve">достижения </w:t>
            </w:r>
            <w:r>
              <w:rPr>
                <w:rFonts w:ascii="Times New Roman" w:hAnsi="Times New Roman" w:cs="Times New Roman"/>
                <w:sz w:val="24"/>
                <w:szCs w:val="24"/>
              </w:rPr>
              <w:t>поставленной цели</w:t>
            </w:r>
            <w:r w:rsidRPr="001B7659">
              <w:rPr>
                <w:rFonts w:ascii="Times New Roman" w:hAnsi="Times New Roman" w:cs="Times New Roman"/>
                <w:sz w:val="24"/>
                <w:szCs w:val="24"/>
              </w:rPr>
              <w:t xml:space="preserve"> на основе задач и методов их решения.</w:t>
            </w:r>
          </w:p>
          <w:p w:rsidR="00B57A5B" w:rsidRDefault="00B57A5B" w:rsidP="0007667F">
            <w:pPr>
              <w:suppressAutoHyphens/>
              <w:jc w:val="both"/>
              <w:rPr>
                <w:rFonts w:ascii="Times New Roman" w:hAnsi="Times New Roman" w:cs="Times New Roman"/>
                <w:sz w:val="24"/>
                <w:szCs w:val="24"/>
              </w:rPr>
            </w:pPr>
          </w:p>
          <w:p w:rsidR="00B57A5B" w:rsidRDefault="00B57A5B" w:rsidP="0007667F">
            <w:pPr>
              <w:suppressAutoHyphens/>
              <w:jc w:val="both"/>
              <w:rPr>
                <w:rFonts w:ascii="Times New Roman" w:hAnsi="Times New Roman" w:cs="Times New Roman"/>
                <w:sz w:val="24"/>
                <w:szCs w:val="24"/>
              </w:rPr>
            </w:pPr>
          </w:p>
          <w:p w:rsidR="0007667F" w:rsidRDefault="0007667F" w:rsidP="0007667F">
            <w:pPr>
              <w:suppressAutoHyphens/>
              <w:jc w:val="both"/>
              <w:rPr>
                <w:rFonts w:ascii="Times New Roman" w:hAnsi="Times New Roman" w:cs="Times New Roman"/>
                <w:sz w:val="24"/>
                <w:szCs w:val="24"/>
              </w:rPr>
            </w:pPr>
            <w:r>
              <w:rPr>
                <w:rFonts w:ascii="Times New Roman" w:hAnsi="Times New Roman" w:cs="Times New Roman"/>
                <w:sz w:val="24"/>
                <w:szCs w:val="24"/>
              </w:rPr>
              <w:t xml:space="preserve"> </w:t>
            </w:r>
          </w:p>
          <w:p w:rsidR="00B57A5B" w:rsidRPr="001B7659" w:rsidRDefault="00B57A5B" w:rsidP="0007667F">
            <w:pPr>
              <w:suppressAutoHyphens/>
              <w:jc w:val="both"/>
              <w:rPr>
                <w:rFonts w:ascii="Times New Roman" w:hAnsi="Times New Roman" w:cs="Times New Roman"/>
                <w:sz w:val="24"/>
                <w:szCs w:val="24"/>
              </w:rPr>
            </w:pPr>
          </w:p>
          <w:p w:rsidR="0007667F" w:rsidRPr="001B7659" w:rsidRDefault="0007667F" w:rsidP="0007667F">
            <w:pPr>
              <w:suppressAutoHyphens/>
              <w:jc w:val="both"/>
              <w:rPr>
                <w:rFonts w:ascii="Times New Roman" w:hAnsi="Times New Roman" w:cs="Times New Roman"/>
                <w:sz w:val="24"/>
                <w:szCs w:val="24"/>
              </w:rPr>
            </w:pPr>
            <w:r w:rsidRPr="001B7659">
              <w:rPr>
                <w:rFonts w:ascii="Times New Roman" w:hAnsi="Times New Roman" w:cs="Times New Roman"/>
                <w:sz w:val="24"/>
                <w:szCs w:val="24"/>
              </w:rPr>
              <w:t xml:space="preserve">3. Принимает ответственность за </w:t>
            </w:r>
            <w:r>
              <w:rPr>
                <w:rFonts w:ascii="Times New Roman" w:hAnsi="Times New Roman" w:cs="Times New Roman"/>
                <w:sz w:val="24"/>
                <w:szCs w:val="24"/>
              </w:rPr>
              <w:t xml:space="preserve">принятые </w:t>
            </w:r>
            <w:r w:rsidRPr="001B7659">
              <w:rPr>
                <w:rFonts w:ascii="Times New Roman" w:hAnsi="Times New Roman" w:cs="Times New Roman"/>
                <w:sz w:val="24"/>
                <w:szCs w:val="24"/>
              </w:rPr>
              <w:t>организационно-управленческие решения.</w:t>
            </w:r>
          </w:p>
          <w:p w:rsidR="0007667F" w:rsidRPr="001B7659" w:rsidRDefault="0007667F" w:rsidP="0007667F">
            <w:pPr>
              <w:suppressAutoHyphens/>
              <w:rPr>
                <w:rFonts w:ascii="Times New Roman" w:hAnsi="Times New Roman" w:cs="Times New Roman"/>
                <w:sz w:val="24"/>
                <w:szCs w:val="24"/>
              </w:rPr>
            </w:pPr>
          </w:p>
        </w:tc>
        <w:tc>
          <w:tcPr>
            <w:tcW w:w="3685" w:type="dxa"/>
            <w:shd w:val="clear" w:color="auto" w:fill="auto"/>
          </w:tcPr>
          <w:p w:rsidR="0007667F" w:rsidRPr="00AC0D2E"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Знать: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особенности организации командной работы в соответ</w:t>
            </w:r>
            <w:r w:rsidR="00AC0D2E">
              <w:rPr>
                <w:rFonts w:ascii="Times New Roman" w:hAnsi="Times New Roman" w:cs="Times New Roman"/>
                <w:i/>
                <w:sz w:val="24"/>
                <w:szCs w:val="24"/>
              </w:rPr>
              <w:t>ст</w:t>
            </w:r>
            <w:r w:rsidR="00B57A5B" w:rsidRPr="00AC0D2E">
              <w:rPr>
                <w:rFonts w:ascii="Times New Roman" w:hAnsi="Times New Roman" w:cs="Times New Roman"/>
                <w:i/>
                <w:sz w:val="24"/>
                <w:szCs w:val="24"/>
              </w:rPr>
              <w:t>вии с поставленными целями</w:t>
            </w:r>
          </w:p>
          <w:p w:rsidR="0007667F" w:rsidRPr="00AC0D2E"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Уметь: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организовывать командную работу для достижения поставленных целей</w:t>
            </w:r>
          </w:p>
          <w:p w:rsidR="00B57A5B" w:rsidRDefault="00B57A5B" w:rsidP="0007667F">
            <w:pPr>
              <w:widowControl w:val="0"/>
              <w:jc w:val="both"/>
              <w:rPr>
                <w:rFonts w:ascii="Times New Roman" w:hAnsi="Times New Roman" w:cs="Times New Roman"/>
                <w:b/>
                <w:i/>
                <w:sz w:val="24"/>
                <w:szCs w:val="24"/>
              </w:rPr>
            </w:pPr>
          </w:p>
          <w:p w:rsidR="0007667F" w:rsidRPr="00AC0D2E"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Знать: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процесс выработки командной стратегии для достижения поставленной цели на основе задач и методов их решения</w:t>
            </w:r>
          </w:p>
          <w:p w:rsidR="0007667F" w:rsidRPr="00AC0D2E"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Уметь: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выбрать и реализовать командную стратегию для</w:t>
            </w:r>
          </w:p>
          <w:p w:rsidR="0007667F" w:rsidRPr="00AC0D2E" w:rsidRDefault="00B57A5B" w:rsidP="0007667F">
            <w:pPr>
              <w:widowControl w:val="0"/>
              <w:jc w:val="both"/>
              <w:rPr>
                <w:rFonts w:ascii="Times New Roman" w:hAnsi="Times New Roman" w:cs="Times New Roman"/>
                <w:i/>
                <w:sz w:val="24"/>
                <w:szCs w:val="24"/>
              </w:rPr>
            </w:pPr>
            <w:r w:rsidRPr="00AC0D2E">
              <w:rPr>
                <w:rFonts w:ascii="Times New Roman" w:hAnsi="Times New Roman" w:cs="Times New Roman"/>
                <w:i/>
                <w:sz w:val="24"/>
                <w:szCs w:val="24"/>
              </w:rPr>
              <w:t>достижения поставленной цели на основе задач и методов их решения</w:t>
            </w:r>
          </w:p>
          <w:p w:rsidR="00B57A5B" w:rsidRDefault="00B57A5B" w:rsidP="0007667F">
            <w:pPr>
              <w:widowControl w:val="0"/>
              <w:jc w:val="both"/>
              <w:rPr>
                <w:rFonts w:ascii="Times New Roman" w:hAnsi="Times New Roman" w:cs="Times New Roman"/>
                <w:b/>
                <w:i/>
                <w:sz w:val="24"/>
                <w:szCs w:val="24"/>
              </w:rPr>
            </w:pPr>
          </w:p>
          <w:p w:rsidR="0007667F" w:rsidRPr="00AC0D2E"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Знать: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особенности процесса принятия организационно-управленческих</w:t>
            </w:r>
            <w:r w:rsidR="00B57A5B" w:rsidRPr="00AC0D2E">
              <w:rPr>
                <w:rFonts w:ascii="Times New Roman" w:hAnsi="Times New Roman" w:cs="Times New Roman"/>
                <w:sz w:val="24"/>
                <w:szCs w:val="24"/>
              </w:rPr>
              <w:t xml:space="preserve"> </w:t>
            </w:r>
            <w:r w:rsidR="00B57A5B" w:rsidRPr="00AC0D2E">
              <w:rPr>
                <w:rFonts w:ascii="Times New Roman" w:hAnsi="Times New Roman" w:cs="Times New Roman"/>
                <w:i/>
                <w:sz w:val="24"/>
                <w:szCs w:val="24"/>
              </w:rPr>
              <w:t>решений</w:t>
            </w:r>
          </w:p>
          <w:p w:rsidR="0007667F" w:rsidRPr="00EC522F" w:rsidRDefault="0007667F" w:rsidP="00B57A5B">
            <w:pPr>
              <w:widowControl w:val="0"/>
              <w:jc w:val="both"/>
              <w:rPr>
                <w:rFonts w:ascii="Times New Roman" w:hAnsi="Times New Roman" w:cs="Times New Roman"/>
                <w:b/>
                <w:i/>
                <w:sz w:val="24"/>
                <w:szCs w:val="24"/>
              </w:rPr>
            </w:pPr>
            <w:r>
              <w:rPr>
                <w:rFonts w:ascii="Times New Roman" w:hAnsi="Times New Roman" w:cs="Times New Roman"/>
                <w:b/>
                <w:i/>
                <w:sz w:val="24"/>
                <w:szCs w:val="24"/>
              </w:rPr>
              <w:t>Уметь:</w:t>
            </w:r>
            <w:r w:rsidR="00B57A5B">
              <w:rPr>
                <w:rFonts w:ascii="Times New Roman" w:hAnsi="Times New Roman" w:cs="Times New Roman"/>
                <w:b/>
                <w:i/>
                <w:sz w:val="24"/>
                <w:szCs w:val="24"/>
              </w:rPr>
              <w:t xml:space="preserve"> </w:t>
            </w:r>
            <w:r w:rsidR="00B57A5B" w:rsidRPr="00AC0D2E">
              <w:rPr>
                <w:rFonts w:ascii="Times New Roman" w:hAnsi="Times New Roman" w:cs="Times New Roman"/>
                <w:i/>
                <w:sz w:val="24"/>
                <w:szCs w:val="24"/>
              </w:rPr>
              <w:t>принимать организационно-управленческих</w:t>
            </w:r>
            <w:r w:rsidR="00B57A5B" w:rsidRPr="00AC0D2E">
              <w:rPr>
                <w:rFonts w:ascii="Times New Roman" w:hAnsi="Times New Roman" w:cs="Times New Roman"/>
                <w:sz w:val="24"/>
                <w:szCs w:val="24"/>
              </w:rPr>
              <w:t xml:space="preserve"> </w:t>
            </w:r>
            <w:r w:rsidR="00B57A5B" w:rsidRPr="00AC0D2E">
              <w:rPr>
                <w:rFonts w:ascii="Times New Roman" w:hAnsi="Times New Roman" w:cs="Times New Roman"/>
                <w:i/>
                <w:sz w:val="24"/>
                <w:szCs w:val="24"/>
              </w:rPr>
              <w:t>решений и брать на себя ответственность за принятые решения</w:t>
            </w:r>
          </w:p>
        </w:tc>
      </w:tr>
      <w:tr w:rsidR="0007667F" w:rsidRPr="000516D4" w:rsidTr="000126E4">
        <w:trPr>
          <w:trHeight w:val="1827"/>
        </w:trPr>
        <w:tc>
          <w:tcPr>
            <w:tcW w:w="1276" w:type="dxa"/>
            <w:shd w:val="clear" w:color="auto" w:fill="auto"/>
          </w:tcPr>
          <w:p w:rsidR="0007667F" w:rsidRDefault="0007667F" w:rsidP="0007667F">
            <w:pPr>
              <w:widowControl w:val="0"/>
              <w:rPr>
                <w:rFonts w:ascii="Times New Roman" w:hAnsi="Times New Roman" w:cs="Times New Roman"/>
                <w:b/>
                <w:sz w:val="24"/>
                <w:szCs w:val="24"/>
              </w:rPr>
            </w:pPr>
            <w:r>
              <w:rPr>
                <w:rFonts w:ascii="Times New Roman" w:hAnsi="Times New Roman" w:cs="Times New Roman"/>
                <w:b/>
                <w:sz w:val="24"/>
                <w:szCs w:val="24"/>
              </w:rPr>
              <w:t>ПКН-7</w:t>
            </w:r>
          </w:p>
        </w:tc>
        <w:tc>
          <w:tcPr>
            <w:tcW w:w="2410" w:type="dxa"/>
            <w:shd w:val="clear" w:color="auto" w:fill="auto"/>
          </w:tcPr>
          <w:p w:rsidR="0007667F" w:rsidRDefault="0007667F" w:rsidP="0007667F">
            <w:pPr>
              <w:widowControl w:val="0"/>
              <w:jc w:val="both"/>
              <w:rPr>
                <w:rFonts w:ascii="Times New Roman" w:hAnsi="Times New Roman" w:cs="Times New Roman"/>
                <w:sz w:val="24"/>
                <w:szCs w:val="24"/>
              </w:rPr>
            </w:pPr>
            <w:r w:rsidRPr="0007667F">
              <w:rPr>
                <w:rFonts w:ascii="Times New Roman" w:eastAsia="Calibri" w:hAnsi="Times New Roman" w:cs="Times New Roman"/>
                <w:sz w:val="24"/>
                <w:szCs w:val="24"/>
                <w:lang w:eastAsia="en-US"/>
              </w:rPr>
              <w:t>Способность внедрять системы управления ИТ-персоналом</w:t>
            </w:r>
          </w:p>
        </w:tc>
        <w:tc>
          <w:tcPr>
            <w:tcW w:w="2410" w:type="dxa"/>
          </w:tcPr>
          <w:p w:rsidR="0007667F" w:rsidRDefault="0007667F" w:rsidP="0007667F">
            <w:pPr>
              <w:pStyle w:val="ConsPlusNormal"/>
              <w:widowControl/>
              <w:numPr>
                <w:ilvl w:val="0"/>
                <w:numId w:val="38"/>
              </w:numPr>
              <w:ind w:left="0" w:firstLine="0"/>
              <w:jc w:val="both"/>
              <w:rPr>
                <w:rFonts w:ascii="Times New Roman" w:hAnsi="Times New Roman" w:cs="Times New Roman"/>
                <w:sz w:val="24"/>
                <w:szCs w:val="24"/>
              </w:rPr>
            </w:pPr>
            <w:r>
              <w:rPr>
                <w:rFonts w:ascii="Times New Roman" w:hAnsi="Times New Roman" w:cs="Times New Roman"/>
                <w:sz w:val="24"/>
                <w:szCs w:val="24"/>
              </w:rPr>
              <w:t>Обосновывает и определяет политику</w:t>
            </w:r>
            <w:r w:rsidRPr="001B3733">
              <w:rPr>
                <w:rFonts w:ascii="Times New Roman" w:hAnsi="Times New Roman" w:cs="Times New Roman"/>
                <w:sz w:val="24"/>
                <w:szCs w:val="24"/>
              </w:rPr>
              <w:t xml:space="preserve"> управления ИТ-персоналом</w:t>
            </w:r>
            <w:r>
              <w:rPr>
                <w:rFonts w:ascii="Times New Roman" w:hAnsi="Times New Roman" w:cs="Times New Roman"/>
                <w:sz w:val="24"/>
                <w:szCs w:val="24"/>
              </w:rPr>
              <w:t>.</w:t>
            </w:r>
          </w:p>
          <w:p w:rsidR="00855E3C" w:rsidRDefault="00855E3C" w:rsidP="00855E3C">
            <w:pPr>
              <w:pStyle w:val="ConsPlusNormal"/>
              <w:widowControl/>
              <w:ind w:firstLine="0"/>
              <w:jc w:val="both"/>
              <w:rPr>
                <w:rFonts w:ascii="Times New Roman" w:hAnsi="Times New Roman" w:cs="Times New Roman"/>
                <w:sz w:val="24"/>
                <w:szCs w:val="24"/>
              </w:rPr>
            </w:pPr>
          </w:p>
          <w:p w:rsidR="00855E3C" w:rsidRDefault="00855E3C" w:rsidP="00855E3C">
            <w:pPr>
              <w:pStyle w:val="ConsPlusNormal"/>
              <w:widowControl/>
              <w:ind w:firstLine="0"/>
              <w:jc w:val="both"/>
              <w:rPr>
                <w:rFonts w:ascii="Times New Roman" w:hAnsi="Times New Roman" w:cs="Times New Roman"/>
                <w:sz w:val="24"/>
                <w:szCs w:val="24"/>
              </w:rPr>
            </w:pPr>
          </w:p>
          <w:p w:rsidR="00B57A5B" w:rsidRDefault="00B57A5B" w:rsidP="00855E3C">
            <w:pPr>
              <w:pStyle w:val="ConsPlusNormal"/>
              <w:widowControl/>
              <w:ind w:firstLine="0"/>
              <w:jc w:val="both"/>
              <w:rPr>
                <w:rFonts w:ascii="Times New Roman" w:hAnsi="Times New Roman" w:cs="Times New Roman"/>
                <w:sz w:val="24"/>
                <w:szCs w:val="24"/>
              </w:rPr>
            </w:pPr>
          </w:p>
          <w:p w:rsidR="0007667F" w:rsidRPr="001B3733" w:rsidRDefault="0007667F" w:rsidP="0007667F">
            <w:pPr>
              <w:pStyle w:val="ConsPlusNormal"/>
              <w:widowControl/>
              <w:numPr>
                <w:ilvl w:val="0"/>
                <w:numId w:val="38"/>
              </w:numPr>
              <w:ind w:left="0" w:firstLine="0"/>
              <w:jc w:val="both"/>
              <w:rPr>
                <w:rFonts w:ascii="Times New Roman" w:hAnsi="Times New Roman" w:cs="Times New Roman"/>
                <w:sz w:val="24"/>
                <w:szCs w:val="24"/>
              </w:rPr>
            </w:pPr>
            <w:r>
              <w:rPr>
                <w:rFonts w:ascii="Times New Roman" w:hAnsi="Times New Roman" w:cs="Times New Roman"/>
                <w:sz w:val="24"/>
                <w:szCs w:val="24"/>
              </w:rPr>
              <w:t>Формирует и участвует во внедрении</w:t>
            </w:r>
            <w:r w:rsidRPr="001B3733">
              <w:rPr>
                <w:rFonts w:ascii="Times New Roman" w:hAnsi="Times New Roman" w:cs="Times New Roman"/>
                <w:sz w:val="24"/>
                <w:szCs w:val="24"/>
              </w:rPr>
              <w:t xml:space="preserve"> систем мотивации и разделения труда в ИТ службе</w:t>
            </w:r>
            <w:r>
              <w:rPr>
                <w:rFonts w:ascii="Times New Roman" w:hAnsi="Times New Roman" w:cs="Times New Roman"/>
                <w:sz w:val="24"/>
                <w:szCs w:val="24"/>
              </w:rPr>
              <w:t>.</w:t>
            </w:r>
          </w:p>
        </w:tc>
        <w:tc>
          <w:tcPr>
            <w:tcW w:w="3685" w:type="dxa"/>
            <w:shd w:val="clear" w:color="auto" w:fill="auto"/>
          </w:tcPr>
          <w:p w:rsidR="0007667F" w:rsidRPr="00AC0D2E" w:rsidRDefault="0007667F" w:rsidP="0007667F">
            <w:pPr>
              <w:widowControl w:val="0"/>
              <w:jc w:val="both"/>
              <w:rPr>
                <w:rFonts w:ascii="Times New Roman" w:hAnsi="Times New Roman" w:cs="Times New Roman"/>
                <w:i/>
                <w:sz w:val="24"/>
                <w:szCs w:val="24"/>
              </w:rPr>
            </w:pPr>
            <w:r w:rsidRPr="0007667F">
              <w:rPr>
                <w:rFonts w:ascii="Times New Roman" w:hAnsi="Times New Roman" w:cs="Times New Roman"/>
                <w:b/>
                <w:i/>
                <w:sz w:val="24"/>
                <w:szCs w:val="24"/>
              </w:rPr>
              <w:t>Знать:</w:t>
            </w:r>
            <w:r w:rsidR="00855E3C">
              <w:rPr>
                <w:rFonts w:ascii="Times New Roman" w:hAnsi="Times New Roman" w:cs="Times New Roman"/>
                <w:b/>
                <w:i/>
                <w:sz w:val="24"/>
                <w:szCs w:val="24"/>
              </w:rPr>
              <w:t xml:space="preserve"> </w:t>
            </w:r>
            <w:r w:rsidR="00855E3C" w:rsidRPr="00AC0D2E">
              <w:rPr>
                <w:rFonts w:ascii="Times New Roman" w:hAnsi="Times New Roman" w:cs="Times New Roman"/>
                <w:i/>
                <w:sz w:val="24"/>
                <w:szCs w:val="24"/>
              </w:rPr>
              <w:t xml:space="preserve">особенности политики управления ИТ-персоналом </w:t>
            </w:r>
          </w:p>
          <w:p w:rsidR="0007667F" w:rsidRPr="00AC0D2E" w:rsidRDefault="0007667F" w:rsidP="0007667F">
            <w:pPr>
              <w:widowControl w:val="0"/>
              <w:jc w:val="both"/>
              <w:rPr>
                <w:rFonts w:ascii="Times New Roman" w:hAnsi="Times New Roman" w:cs="Times New Roman"/>
                <w:i/>
                <w:sz w:val="24"/>
                <w:szCs w:val="24"/>
              </w:rPr>
            </w:pPr>
            <w:r w:rsidRPr="00AC0D2E">
              <w:rPr>
                <w:rFonts w:ascii="Times New Roman" w:hAnsi="Times New Roman" w:cs="Times New Roman"/>
                <w:b/>
                <w:i/>
                <w:sz w:val="24"/>
                <w:szCs w:val="24"/>
              </w:rPr>
              <w:t>Уметь:</w:t>
            </w:r>
            <w:r w:rsidR="00855E3C" w:rsidRPr="00AC0D2E">
              <w:rPr>
                <w:rFonts w:ascii="Times New Roman" w:hAnsi="Times New Roman" w:cs="Times New Roman"/>
                <w:i/>
                <w:sz w:val="24"/>
                <w:szCs w:val="24"/>
              </w:rPr>
              <w:t xml:space="preserve"> обосновывать и определять на практике политику управления ИТ-персоналом</w:t>
            </w:r>
          </w:p>
          <w:p w:rsidR="00B57A5B" w:rsidRDefault="00B57A5B" w:rsidP="0007667F">
            <w:pPr>
              <w:widowControl w:val="0"/>
              <w:jc w:val="both"/>
              <w:rPr>
                <w:rFonts w:ascii="Times New Roman" w:hAnsi="Times New Roman" w:cs="Times New Roman"/>
                <w:b/>
                <w:i/>
                <w:sz w:val="24"/>
                <w:szCs w:val="24"/>
              </w:rPr>
            </w:pPr>
          </w:p>
          <w:p w:rsidR="0007667F" w:rsidRPr="0007667F" w:rsidRDefault="0007667F" w:rsidP="0007667F">
            <w:pPr>
              <w:widowControl w:val="0"/>
              <w:jc w:val="both"/>
              <w:rPr>
                <w:rFonts w:ascii="Times New Roman" w:hAnsi="Times New Roman" w:cs="Times New Roman"/>
                <w:b/>
                <w:i/>
                <w:sz w:val="24"/>
                <w:szCs w:val="24"/>
              </w:rPr>
            </w:pPr>
            <w:r w:rsidRPr="0007667F">
              <w:rPr>
                <w:rFonts w:ascii="Times New Roman" w:hAnsi="Times New Roman" w:cs="Times New Roman"/>
                <w:b/>
                <w:i/>
                <w:sz w:val="24"/>
                <w:szCs w:val="24"/>
              </w:rPr>
              <w:t>Знать:</w:t>
            </w:r>
            <w:r w:rsidR="00AC0D2E">
              <w:rPr>
                <w:rFonts w:ascii="Times New Roman" w:hAnsi="Times New Roman" w:cs="Times New Roman"/>
                <w:b/>
                <w:i/>
                <w:sz w:val="24"/>
                <w:szCs w:val="24"/>
              </w:rPr>
              <w:t xml:space="preserve"> </w:t>
            </w:r>
            <w:r w:rsidR="00855E3C" w:rsidRPr="00AC0D2E">
              <w:rPr>
                <w:rFonts w:ascii="Times New Roman" w:hAnsi="Times New Roman" w:cs="Times New Roman"/>
                <w:i/>
                <w:sz w:val="24"/>
                <w:szCs w:val="24"/>
              </w:rPr>
              <w:t>особенности формирования и внедрения систем мотивации и разделения труда в ИТ службе</w:t>
            </w:r>
          </w:p>
          <w:p w:rsidR="0007667F" w:rsidRPr="00EC522F" w:rsidRDefault="0007667F" w:rsidP="00855E3C">
            <w:pPr>
              <w:widowControl w:val="0"/>
              <w:jc w:val="both"/>
              <w:rPr>
                <w:rFonts w:ascii="Times New Roman" w:hAnsi="Times New Roman" w:cs="Times New Roman"/>
                <w:b/>
                <w:i/>
                <w:sz w:val="24"/>
                <w:szCs w:val="24"/>
              </w:rPr>
            </w:pPr>
            <w:r w:rsidRPr="0007667F">
              <w:rPr>
                <w:rFonts w:ascii="Times New Roman" w:hAnsi="Times New Roman" w:cs="Times New Roman"/>
                <w:b/>
                <w:i/>
                <w:sz w:val="24"/>
                <w:szCs w:val="24"/>
              </w:rPr>
              <w:t>Уметь:</w:t>
            </w:r>
            <w:r w:rsidR="00855E3C">
              <w:rPr>
                <w:rFonts w:ascii="Times New Roman" w:hAnsi="Times New Roman" w:cs="Times New Roman"/>
                <w:b/>
                <w:i/>
                <w:sz w:val="24"/>
                <w:szCs w:val="24"/>
              </w:rPr>
              <w:t xml:space="preserve"> </w:t>
            </w:r>
            <w:r w:rsidR="00855E3C" w:rsidRPr="00AC0D2E">
              <w:rPr>
                <w:rFonts w:ascii="Times New Roman" w:hAnsi="Times New Roman" w:cs="Times New Roman"/>
                <w:i/>
                <w:sz w:val="24"/>
                <w:szCs w:val="24"/>
              </w:rPr>
              <w:t>формировать и внедрять системы мотивации и разделения труда в ИТ службе</w:t>
            </w:r>
          </w:p>
        </w:tc>
      </w:tr>
      <w:tr w:rsidR="0007667F" w:rsidRPr="000516D4" w:rsidTr="000126E4">
        <w:trPr>
          <w:trHeight w:val="1827"/>
        </w:trPr>
        <w:tc>
          <w:tcPr>
            <w:tcW w:w="1276" w:type="dxa"/>
            <w:shd w:val="clear" w:color="auto" w:fill="auto"/>
          </w:tcPr>
          <w:p w:rsidR="0007667F" w:rsidRDefault="0007667F" w:rsidP="0007667F">
            <w:pPr>
              <w:widowControl w:val="0"/>
              <w:rPr>
                <w:rFonts w:ascii="Times New Roman" w:hAnsi="Times New Roman" w:cs="Times New Roman"/>
                <w:b/>
                <w:sz w:val="24"/>
                <w:szCs w:val="24"/>
              </w:rPr>
            </w:pPr>
            <w:r>
              <w:rPr>
                <w:rFonts w:ascii="Times New Roman" w:hAnsi="Times New Roman" w:cs="Times New Roman"/>
                <w:b/>
                <w:sz w:val="24"/>
                <w:szCs w:val="24"/>
              </w:rPr>
              <w:lastRenderedPageBreak/>
              <w:t>ПКН-8</w:t>
            </w:r>
          </w:p>
        </w:tc>
        <w:tc>
          <w:tcPr>
            <w:tcW w:w="2410" w:type="dxa"/>
            <w:shd w:val="clear" w:color="auto" w:fill="auto"/>
          </w:tcPr>
          <w:p w:rsidR="0007667F" w:rsidRDefault="0007667F" w:rsidP="0007667F">
            <w:pPr>
              <w:widowControl w:val="0"/>
              <w:jc w:val="both"/>
              <w:rPr>
                <w:rFonts w:ascii="Times New Roman" w:hAnsi="Times New Roman" w:cs="Times New Roman"/>
                <w:sz w:val="24"/>
                <w:szCs w:val="24"/>
              </w:rPr>
            </w:pPr>
            <w:r w:rsidRPr="0007667F">
              <w:rPr>
                <w:rFonts w:ascii="Times New Roman" w:eastAsia="Calibri" w:hAnsi="Times New Roman" w:cs="Times New Roman"/>
                <w:sz w:val="24"/>
                <w:szCs w:val="24"/>
                <w:lang w:eastAsia="en-US"/>
              </w:rPr>
              <w:t>Способность внедрять и управлять моделью сорсинга</w:t>
            </w:r>
          </w:p>
        </w:tc>
        <w:tc>
          <w:tcPr>
            <w:tcW w:w="2410" w:type="dxa"/>
          </w:tcPr>
          <w:p w:rsidR="0007667F" w:rsidRDefault="0007667F" w:rsidP="0007667F">
            <w:pPr>
              <w:pStyle w:val="ConsPlusNormal"/>
              <w:widowControl/>
              <w:numPr>
                <w:ilvl w:val="0"/>
                <w:numId w:val="39"/>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Использует различные виды сорсинга в ИТ для управления </w:t>
            </w:r>
            <w:r w:rsidRPr="001B3733">
              <w:rPr>
                <w:rFonts w:ascii="Times New Roman" w:hAnsi="Times New Roman" w:cs="Times New Roman"/>
                <w:sz w:val="24"/>
                <w:szCs w:val="24"/>
              </w:rPr>
              <w:t xml:space="preserve"> </w:t>
            </w:r>
            <w:r>
              <w:rPr>
                <w:rFonts w:ascii="Times New Roman" w:hAnsi="Times New Roman" w:cs="Times New Roman"/>
                <w:sz w:val="24"/>
                <w:szCs w:val="24"/>
              </w:rPr>
              <w:t>ИТ-сервисами и ИТ-инфраструктурой.</w:t>
            </w:r>
          </w:p>
          <w:p w:rsidR="002040D4" w:rsidRDefault="002040D4" w:rsidP="002040D4">
            <w:pPr>
              <w:pStyle w:val="ConsPlusNormal"/>
              <w:widowControl/>
              <w:jc w:val="both"/>
              <w:rPr>
                <w:rFonts w:ascii="Times New Roman" w:hAnsi="Times New Roman" w:cs="Times New Roman"/>
                <w:sz w:val="24"/>
                <w:szCs w:val="24"/>
              </w:rPr>
            </w:pPr>
          </w:p>
          <w:p w:rsidR="002040D4" w:rsidRDefault="002040D4" w:rsidP="002040D4">
            <w:pPr>
              <w:pStyle w:val="ConsPlusNormal"/>
              <w:widowControl/>
              <w:jc w:val="both"/>
              <w:rPr>
                <w:rFonts w:ascii="Times New Roman" w:hAnsi="Times New Roman" w:cs="Times New Roman"/>
                <w:sz w:val="24"/>
                <w:szCs w:val="24"/>
              </w:rPr>
            </w:pPr>
          </w:p>
          <w:p w:rsidR="002040D4" w:rsidRPr="001B3733" w:rsidRDefault="002040D4" w:rsidP="002040D4">
            <w:pPr>
              <w:pStyle w:val="ConsPlusNormal"/>
              <w:widowControl/>
              <w:jc w:val="both"/>
              <w:rPr>
                <w:rFonts w:ascii="Times New Roman" w:hAnsi="Times New Roman" w:cs="Times New Roman"/>
                <w:sz w:val="24"/>
                <w:szCs w:val="24"/>
              </w:rPr>
            </w:pPr>
          </w:p>
          <w:p w:rsidR="0007667F" w:rsidRPr="001B3733" w:rsidRDefault="0007667F" w:rsidP="0007667F">
            <w:pPr>
              <w:pStyle w:val="ConsPlusNormal"/>
              <w:widowControl/>
              <w:numPr>
                <w:ilvl w:val="0"/>
                <w:numId w:val="39"/>
              </w:numPr>
              <w:ind w:left="0" w:firstLine="0"/>
              <w:jc w:val="both"/>
              <w:rPr>
                <w:rFonts w:ascii="Times New Roman" w:hAnsi="Times New Roman" w:cs="Times New Roman"/>
                <w:sz w:val="24"/>
                <w:szCs w:val="24"/>
              </w:rPr>
            </w:pPr>
            <w:r>
              <w:rPr>
                <w:rFonts w:ascii="Times New Roman" w:hAnsi="Times New Roman" w:cs="Times New Roman"/>
                <w:sz w:val="24"/>
                <w:szCs w:val="24"/>
              </w:rPr>
              <w:t>О</w:t>
            </w:r>
            <w:r w:rsidRPr="001B3733">
              <w:rPr>
                <w:rFonts w:ascii="Times New Roman" w:hAnsi="Times New Roman" w:cs="Times New Roman"/>
                <w:sz w:val="24"/>
                <w:szCs w:val="24"/>
              </w:rPr>
              <w:t>босновыва</w:t>
            </w:r>
            <w:r>
              <w:rPr>
                <w:rFonts w:ascii="Times New Roman" w:hAnsi="Times New Roman" w:cs="Times New Roman"/>
                <w:sz w:val="24"/>
                <w:szCs w:val="24"/>
              </w:rPr>
              <w:t>ет</w:t>
            </w:r>
            <w:r w:rsidRPr="001B3733">
              <w:rPr>
                <w:rFonts w:ascii="Times New Roman" w:hAnsi="Times New Roman" w:cs="Times New Roman"/>
                <w:sz w:val="24"/>
                <w:szCs w:val="24"/>
              </w:rPr>
              <w:t xml:space="preserve"> выбор модели сорсинга</w:t>
            </w:r>
            <w:r>
              <w:rPr>
                <w:rFonts w:ascii="Times New Roman" w:hAnsi="Times New Roman" w:cs="Times New Roman"/>
                <w:sz w:val="24"/>
                <w:szCs w:val="24"/>
              </w:rPr>
              <w:t xml:space="preserve"> для выбранной задачи клиента.</w:t>
            </w:r>
          </w:p>
        </w:tc>
        <w:tc>
          <w:tcPr>
            <w:tcW w:w="3685" w:type="dxa"/>
            <w:shd w:val="clear" w:color="auto" w:fill="auto"/>
          </w:tcPr>
          <w:p w:rsidR="0007667F" w:rsidRPr="008D3B34" w:rsidRDefault="0007667F" w:rsidP="0007667F">
            <w:pPr>
              <w:widowControl w:val="0"/>
              <w:jc w:val="both"/>
              <w:rPr>
                <w:rFonts w:ascii="Times New Roman" w:hAnsi="Times New Roman" w:cs="Times New Roman"/>
                <w:i/>
                <w:sz w:val="24"/>
                <w:szCs w:val="24"/>
              </w:rPr>
            </w:pPr>
            <w:r w:rsidRPr="0007667F">
              <w:rPr>
                <w:rFonts w:ascii="Times New Roman" w:hAnsi="Times New Roman" w:cs="Times New Roman"/>
                <w:b/>
                <w:i/>
                <w:sz w:val="24"/>
                <w:szCs w:val="24"/>
              </w:rPr>
              <w:t>Знать:</w:t>
            </w:r>
            <w:r w:rsidR="002040D4">
              <w:rPr>
                <w:rFonts w:ascii="Times New Roman" w:hAnsi="Times New Roman" w:cs="Times New Roman"/>
                <w:b/>
                <w:i/>
                <w:sz w:val="24"/>
                <w:szCs w:val="24"/>
              </w:rPr>
              <w:t xml:space="preserve"> </w:t>
            </w:r>
            <w:r w:rsidR="002040D4" w:rsidRPr="008D3B34">
              <w:rPr>
                <w:rFonts w:ascii="Times New Roman" w:hAnsi="Times New Roman" w:cs="Times New Roman"/>
                <w:i/>
                <w:sz w:val="24"/>
                <w:szCs w:val="24"/>
              </w:rPr>
              <w:t>различные виды ИТ-сорсинга</w:t>
            </w:r>
            <w:r w:rsidR="002040D4" w:rsidRPr="008D3B34">
              <w:rPr>
                <w:rFonts w:ascii="Times New Roman" w:hAnsi="Times New Roman" w:cs="Times New Roman"/>
                <w:sz w:val="24"/>
                <w:szCs w:val="24"/>
              </w:rPr>
              <w:t xml:space="preserve"> </w:t>
            </w:r>
            <w:r w:rsidR="002040D4" w:rsidRPr="008D3B34">
              <w:rPr>
                <w:rFonts w:ascii="Times New Roman" w:hAnsi="Times New Roman" w:cs="Times New Roman"/>
                <w:i/>
                <w:sz w:val="24"/>
                <w:szCs w:val="24"/>
              </w:rPr>
              <w:t>для управления  ИТ-сервисами и ИТ-инфраструктурой.</w:t>
            </w:r>
          </w:p>
          <w:p w:rsidR="0007667F" w:rsidRPr="008D3B34" w:rsidRDefault="0007667F" w:rsidP="0007667F">
            <w:pPr>
              <w:widowControl w:val="0"/>
              <w:jc w:val="both"/>
              <w:rPr>
                <w:rFonts w:ascii="Times New Roman" w:hAnsi="Times New Roman" w:cs="Times New Roman"/>
                <w:i/>
                <w:sz w:val="24"/>
                <w:szCs w:val="24"/>
              </w:rPr>
            </w:pPr>
            <w:r w:rsidRPr="0007667F">
              <w:rPr>
                <w:rFonts w:ascii="Times New Roman" w:hAnsi="Times New Roman" w:cs="Times New Roman"/>
                <w:b/>
                <w:i/>
                <w:sz w:val="24"/>
                <w:szCs w:val="24"/>
              </w:rPr>
              <w:t>Уметь:</w:t>
            </w:r>
            <w:r w:rsidR="002040D4">
              <w:rPr>
                <w:rFonts w:ascii="Times New Roman" w:hAnsi="Times New Roman" w:cs="Times New Roman"/>
                <w:b/>
                <w:i/>
                <w:sz w:val="24"/>
                <w:szCs w:val="24"/>
              </w:rPr>
              <w:t xml:space="preserve"> </w:t>
            </w:r>
            <w:r w:rsidR="005406C9" w:rsidRPr="008D3B34">
              <w:rPr>
                <w:rFonts w:ascii="Times New Roman" w:hAnsi="Times New Roman" w:cs="Times New Roman"/>
                <w:i/>
                <w:sz w:val="24"/>
                <w:szCs w:val="24"/>
              </w:rPr>
              <w:t xml:space="preserve">на практике </w:t>
            </w:r>
            <w:r w:rsidR="002040D4" w:rsidRPr="008D3B34">
              <w:rPr>
                <w:rFonts w:ascii="Times New Roman" w:hAnsi="Times New Roman" w:cs="Times New Roman"/>
                <w:i/>
                <w:sz w:val="24"/>
                <w:szCs w:val="24"/>
              </w:rPr>
              <w:t>использовать ИТ-сорсинг для управления  ИТ-сервисами и ИТ-инфраструктурой.</w:t>
            </w:r>
          </w:p>
          <w:p w:rsidR="0007667F" w:rsidRDefault="0007667F" w:rsidP="0007667F">
            <w:pPr>
              <w:widowControl w:val="0"/>
              <w:jc w:val="both"/>
              <w:rPr>
                <w:rFonts w:ascii="Times New Roman" w:hAnsi="Times New Roman" w:cs="Times New Roman"/>
                <w:b/>
                <w:i/>
                <w:sz w:val="24"/>
                <w:szCs w:val="24"/>
              </w:rPr>
            </w:pPr>
          </w:p>
          <w:p w:rsidR="0007667F" w:rsidRDefault="0007667F" w:rsidP="0007667F">
            <w:pPr>
              <w:widowControl w:val="0"/>
              <w:jc w:val="both"/>
              <w:rPr>
                <w:rFonts w:ascii="Times New Roman" w:hAnsi="Times New Roman" w:cs="Times New Roman"/>
                <w:b/>
                <w:i/>
                <w:sz w:val="24"/>
                <w:szCs w:val="24"/>
              </w:rPr>
            </w:pPr>
            <w:r>
              <w:rPr>
                <w:rFonts w:ascii="Times New Roman" w:hAnsi="Times New Roman" w:cs="Times New Roman"/>
                <w:b/>
                <w:i/>
                <w:sz w:val="24"/>
                <w:szCs w:val="24"/>
              </w:rPr>
              <w:t>Знать:</w:t>
            </w:r>
            <w:r w:rsidR="002040D4">
              <w:rPr>
                <w:rFonts w:ascii="Times New Roman" w:hAnsi="Times New Roman" w:cs="Times New Roman"/>
                <w:b/>
                <w:i/>
                <w:sz w:val="24"/>
                <w:szCs w:val="24"/>
              </w:rPr>
              <w:t xml:space="preserve"> </w:t>
            </w:r>
            <w:r w:rsidR="002040D4" w:rsidRPr="008D3B34">
              <w:rPr>
                <w:rFonts w:ascii="Times New Roman" w:hAnsi="Times New Roman" w:cs="Times New Roman"/>
                <w:i/>
                <w:sz w:val="24"/>
                <w:szCs w:val="24"/>
              </w:rPr>
              <w:t>особенности моделей ИТ-сорсинга для задач клиента</w:t>
            </w:r>
          </w:p>
          <w:p w:rsidR="0007667F" w:rsidRPr="008D3B34" w:rsidRDefault="0007667F" w:rsidP="0007667F">
            <w:pPr>
              <w:widowControl w:val="0"/>
              <w:jc w:val="both"/>
              <w:rPr>
                <w:rFonts w:ascii="Times New Roman" w:hAnsi="Times New Roman" w:cs="Times New Roman"/>
                <w:i/>
                <w:sz w:val="24"/>
                <w:szCs w:val="24"/>
              </w:rPr>
            </w:pPr>
            <w:r>
              <w:rPr>
                <w:rFonts w:ascii="Times New Roman" w:hAnsi="Times New Roman" w:cs="Times New Roman"/>
                <w:b/>
                <w:i/>
                <w:sz w:val="24"/>
                <w:szCs w:val="24"/>
              </w:rPr>
              <w:t>Уметь:</w:t>
            </w:r>
            <w:r w:rsidR="005406C9">
              <w:rPr>
                <w:rFonts w:ascii="Times New Roman" w:hAnsi="Times New Roman" w:cs="Times New Roman"/>
                <w:b/>
                <w:i/>
                <w:sz w:val="24"/>
                <w:szCs w:val="24"/>
              </w:rPr>
              <w:t xml:space="preserve"> </w:t>
            </w:r>
            <w:r w:rsidR="005406C9" w:rsidRPr="008D3B34">
              <w:rPr>
                <w:rFonts w:ascii="Times New Roman" w:hAnsi="Times New Roman" w:cs="Times New Roman"/>
                <w:i/>
                <w:sz w:val="24"/>
                <w:szCs w:val="24"/>
              </w:rPr>
              <w:t>обосновывать и</w:t>
            </w:r>
            <w:r w:rsidR="002040D4" w:rsidRPr="008D3B34">
              <w:rPr>
                <w:rFonts w:ascii="Times New Roman" w:hAnsi="Times New Roman" w:cs="Times New Roman"/>
                <w:i/>
                <w:sz w:val="24"/>
                <w:szCs w:val="24"/>
              </w:rPr>
              <w:t xml:space="preserve"> применять модели ИТ-сорсинга в соответствии с задачами клиента</w:t>
            </w:r>
          </w:p>
          <w:p w:rsidR="00855E3C" w:rsidRPr="00EC522F" w:rsidRDefault="00855E3C" w:rsidP="0007667F">
            <w:pPr>
              <w:widowControl w:val="0"/>
              <w:jc w:val="both"/>
              <w:rPr>
                <w:rFonts w:ascii="Times New Roman" w:hAnsi="Times New Roman" w:cs="Times New Roman"/>
                <w:b/>
                <w:i/>
                <w:sz w:val="24"/>
                <w:szCs w:val="24"/>
              </w:rPr>
            </w:pPr>
          </w:p>
        </w:tc>
      </w:tr>
    </w:tbl>
    <w:p w:rsidR="000516D4" w:rsidRPr="000C47D6" w:rsidRDefault="000516D4" w:rsidP="0066063C">
      <w:pPr>
        <w:pStyle w:val="Default"/>
        <w:widowControl w:val="0"/>
        <w:jc w:val="both"/>
        <w:rPr>
          <w:rFonts w:ascii="Times New Roman" w:hAnsi="Times New Roman" w:cs="Times New Roman"/>
          <w:color w:val="auto"/>
        </w:rPr>
      </w:pPr>
    </w:p>
    <w:p w:rsidR="00A51C09" w:rsidRDefault="00A51C09" w:rsidP="0066063C">
      <w:pPr>
        <w:pStyle w:val="1"/>
        <w:widowControl w:val="0"/>
        <w:spacing w:before="0" w:line="360" w:lineRule="auto"/>
        <w:jc w:val="both"/>
        <w:rPr>
          <w:rFonts w:ascii="Times New Roman" w:hAnsi="Times New Roman" w:cs="Times New Roman"/>
        </w:rPr>
      </w:pPr>
      <w:bookmarkStart w:id="4" w:name="_Toc531014293"/>
      <w:r>
        <w:rPr>
          <w:rFonts w:ascii="Times New Roman" w:hAnsi="Times New Roman" w:cs="Times New Roman"/>
        </w:rPr>
        <w:t>3. Место дисциплины в структуре образовательной программы</w:t>
      </w:r>
      <w:bookmarkEnd w:id="4"/>
    </w:p>
    <w:p w:rsidR="00506DA5" w:rsidRDefault="00A51C09" w:rsidP="00506DA5">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 «</w:t>
      </w:r>
      <w:r w:rsidR="000312C6" w:rsidRPr="00F457F3">
        <w:rPr>
          <w:rFonts w:ascii="Times New Roman" w:hAnsi="Times New Roman" w:cs="Times New Roman"/>
          <w:bCs/>
          <w:sz w:val="28"/>
          <w:szCs w:val="28"/>
        </w:rPr>
        <w:t>Развитие лидерских и коммуникативных навыков управления для ИТ-специалистов</w:t>
      </w:r>
      <w:r w:rsidR="000312C6">
        <w:rPr>
          <w:rFonts w:ascii="Times New Roman" w:hAnsi="Times New Roman" w:cs="Times New Roman"/>
          <w:bCs/>
          <w:sz w:val="28"/>
          <w:szCs w:val="28"/>
        </w:rPr>
        <w:t>»</w:t>
      </w:r>
      <w:r w:rsidR="000312C6">
        <w:rPr>
          <w:rFonts w:ascii="Times New Roman" w:hAnsi="Times New Roman" w:cs="Times New Roman"/>
          <w:sz w:val="28"/>
          <w:szCs w:val="28"/>
        </w:rPr>
        <w:t xml:space="preserve"> относится к</w:t>
      </w:r>
      <w:r w:rsidR="00030E65">
        <w:rPr>
          <w:rFonts w:ascii="Times New Roman" w:hAnsi="Times New Roman" w:cs="Times New Roman"/>
          <w:sz w:val="28"/>
          <w:szCs w:val="28"/>
        </w:rPr>
        <w:t xml:space="preserve"> </w:t>
      </w:r>
      <w:r w:rsidR="000312C6">
        <w:rPr>
          <w:rFonts w:ascii="Times New Roman" w:hAnsi="Times New Roman" w:cs="Times New Roman"/>
          <w:sz w:val="28"/>
          <w:szCs w:val="28"/>
        </w:rPr>
        <w:t>модулю общепрофессиональных дисциплин</w:t>
      </w:r>
      <w:r w:rsidR="008172EF">
        <w:rPr>
          <w:rFonts w:ascii="Times New Roman" w:hAnsi="Times New Roman" w:cs="Times New Roman"/>
          <w:sz w:val="28"/>
          <w:szCs w:val="28"/>
        </w:rPr>
        <w:t xml:space="preserve"> обязательной части </w:t>
      </w:r>
      <w:r w:rsidR="008172EF">
        <w:rPr>
          <w:rFonts w:ascii="Times New Roman" w:hAnsi="Times New Roman" w:cs="Times New Roman"/>
          <w:sz w:val="28"/>
          <w:szCs w:val="28"/>
        </w:rPr>
        <w:t>направленност</w:t>
      </w:r>
      <w:r w:rsidR="008172EF">
        <w:rPr>
          <w:rFonts w:ascii="Times New Roman" w:hAnsi="Times New Roman" w:cs="Times New Roman"/>
          <w:sz w:val="28"/>
          <w:szCs w:val="28"/>
        </w:rPr>
        <w:t>и</w:t>
      </w:r>
      <w:r w:rsidR="008172EF">
        <w:rPr>
          <w:rFonts w:ascii="Times New Roman" w:hAnsi="Times New Roman" w:cs="Times New Roman"/>
          <w:sz w:val="28"/>
          <w:szCs w:val="28"/>
        </w:rPr>
        <w:t xml:space="preserve"> программы магистратуры: «Управление информационными тех</w:t>
      </w:r>
      <w:r w:rsidR="008172EF">
        <w:rPr>
          <w:rFonts w:ascii="Times New Roman" w:hAnsi="Times New Roman" w:cs="Times New Roman"/>
          <w:sz w:val="28"/>
          <w:szCs w:val="28"/>
        </w:rPr>
        <w:t xml:space="preserve">нологиями в цифровой экономике» по </w:t>
      </w:r>
      <w:r w:rsidR="00F9147F">
        <w:rPr>
          <w:rFonts w:ascii="Times New Roman" w:hAnsi="Times New Roman" w:cs="Times New Roman"/>
          <w:sz w:val="28"/>
          <w:szCs w:val="28"/>
        </w:rPr>
        <w:t>направлени</w:t>
      </w:r>
      <w:r w:rsidR="008172EF">
        <w:rPr>
          <w:rFonts w:ascii="Times New Roman" w:hAnsi="Times New Roman" w:cs="Times New Roman"/>
          <w:sz w:val="28"/>
          <w:szCs w:val="28"/>
        </w:rPr>
        <w:t>ю</w:t>
      </w:r>
      <w:r w:rsidR="00F9147F">
        <w:rPr>
          <w:rFonts w:ascii="Times New Roman" w:hAnsi="Times New Roman" w:cs="Times New Roman"/>
          <w:sz w:val="28"/>
          <w:szCs w:val="28"/>
        </w:rPr>
        <w:t xml:space="preserve"> </w:t>
      </w:r>
      <w:r w:rsidR="00506DA5">
        <w:rPr>
          <w:rFonts w:ascii="Times New Roman" w:hAnsi="Times New Roman" w:cs="Times New Roman"/>
          <w:sz w:val="28"/>
          <w:szCs w:val="28"/>
        </w:rPr>
        <w:t xml:space="preserve">подготовки </w:t>
      </w:r>
      <w:r w:rsidR="00F9147F">
        <w:rPr>
          <w:rFonts w:ascii="Times New Roman" w:hAnsi="Times New Roman" w:cs="Times New Roman"/>
          <w:sz w:val="28"/>
          <w:szCs w:val="28"/>
        </w:rPr>
        <w:t>3</w:t>
      </w:r>
      <w:r w:rsidR="00946227">
        <w:rPr>
          <w:rFonts w:ascii="Times New Roman" w:hAnsi="Times New Roman" w:cs="Times New Roman"/>
          <w:sz w:val="28"/>
          <w:szCs w:val="28"/>
        </w:rPr>
        <w:t>8</w:t>
      </w:r>
      <w:r w:rsidR="00F9147F">
        <w:rPr>
          <w:rFonts w:ascii="Times New Roman" w:hAnsi="Times New Roman" w:cs="Times New Roman"/>
          <w:sz w:val="28"/>
          <w:szCs w:val="28"/>
        </w:rPr>
        <w:t>.0</w:t>
      </w:r>
      <w:r w:rsidR="000312C6">
        <w:rPr>
          <w:rFonts w:ascii="Times New Roman" w:hAnsi="Times New Roman" w:cs="Times New Roman"/>
          <w:sz w:val="28"/>
          <w:szCs w:val="28"/>
        </w:rPr>
        <w:t>4</w:t>
      </w:r>
      <w:r w:rsidR="00F9147F">
        <w:rPr>
          <w:rFonts w:ascii="Times New Roman" w:hAnsi="Times New Roman" w:cs="Times New Roman"/>
          <w:sz w:val="28"/>
          <w:szCs w:val="28"/>
        </w:rPr>
        <w:t>.0</w:t>
      </w:r>
      <w:r w:rsidR="00946227">
        <w:rPr>
          <w:rFonts w:ascii="Times New Roman" w:hAnsi="Times New Roman" w:cs="Times New Roman"/>
          <w:sz w:val="28"/>
          <w:szCs w:val="28"/>
        </w:rPr>
        <w:t>5</w:t>
      </w:r>
      <w:r w:rsidR="00F9147F">
        <w:rPr>
          <w:rFonts w:ascii="Times New Roman" w:hAnsi="Times New Roman" w:cs="Times New Roman"/>
          <w:sz w:val="28"/>
          <w:szCs w:val="28"/>
        </w:rPr>
        <w:t xml:space="preserve"> «</w:t>
      </w:r>
      <w:r w:rsidR="0018383E">
        <w:rPr>
          <w:rFonts w:ascii="Times New Roman" w:hAnsi="Times New Roman" w:cs="Times New Roman"/>
          <w:sz w:val="28"/>
          <w:szCs w:val="28"/>
        </w:rPr>
        <w:t>Бизнес-информатика</w:t>
      </w:r>
      <w:r w:rsidR="008172EF">
        <w:rPr>
          <w:rFonts w:ascii="Times New Roman" w:hAnsi="Times New Roman" w:cs="Times New Roman"/>
          <w:sz w:val="28"/>
          <w:szCs w:val="28"/>
        </w:rPr>
        <w:t>».</w:t>
      </w:r>
    </w:p>
    <w:p w:rsidR="00030E65" w:rsidRDefault="00030E65" w:rsidP="0066063C">
      <w:pPr>
        <w:widowControl w:val="0"/>
        <w:spacing w:line="360" w:lineRule="auto"/>
        <w:ind w:firstLine="709"/>
        <w:jc w:val="both"/>
        <w:rPr>
          <w:rFonts w:ascii="Times New Roman" w:hAnsi="Times New Roman" w:cs="Times New Roman"/>
          <w:sz w:val="28"/>
          <w:szCs w:val="28"/>
        </w:rPr>
      </w:pPr>
    </w:p>
    <w:p w:rsidR="0066063C" w:rsidRDefault="0066063C" w:rsidP="0066063C">
      <w:pPr>
        <w:widowControl w:val="0"/>
        <w:spacing w:line="360" w:lineRule="auto"/>
        <w:ind w:firstLine="709"/>
        <w:jc w:val="both"/>
        <w:rPr>
          <w:rFonts w:ascii="Times New Roman" w:hAnsi="Times New Roman" w:cs="Times New Roman"/>
          <w:sz w:val="28"/>
          <w:szCs w:val="28"/>
        </w:rPr>
      </w:pPr>
    </w:p>
    <w:p w:rsidR="00A51C09" w:rsidRDefault="00A51C09" w:rsidP="0066063C">
      <w:pPr>
        <w:pStyle w:val="1"/>
        <w:widowControl w:val="0"/>
        <w:spacing w:before="0" w:line="360" w:lineRule="auto"/>
        <w:jc w:val="both"/>
        <w:rPr>
          <w:rFonts w:ascii="Times New Roman" w:hAnsi="Times New Roman" w:cs="Times New Roman"/>
        </w:rPr>
      </w:pPr>
      <w:bookmarkStart w:id="5" w:name="_Toc531014294"/>
      <w:r>
        <w:rPr>
          <w:rFonts w:ascii="Times New Roman" w:hAnsi="Times New Roman" w:cs="Times New Roman"/>
        </w:rPr>
        <w:t xml:space="preserve">4. Объем дисциплины в зачетных единицах и академических часах с выделением объема аудиторной (лекции, семинары) и самостоятельной работы </w:t>
      </w:r>
      <w:bookmarkEnd w:id="5"/>
      <w:r w:rsidR="00AD38CD">
        <w:rPr>
          <w:rFonts w:ascii="Times New Roman" w:hAnsi="Times New Roman" w:cs="Times New Roman"/>
        </w:rPr>
        <w:t xml:space="preserve">                                                                                               </w:t>
      </w:r>
      <w:r>
        <w:rPr>
          <w:rFonts w:ascii="Times New Roman" w:hAnsi="Times New Roman" w:cs="Times New Roman"/>
        </w:rPr>
        <w:t>Таблица 1</w:t>
      </w:r>
    </w:p>
    <w:tbl>
      <w:tblPr>
        <w:tblStyle w:val="af8"/>
        <w:tblW w:w="9351" w:type="dxa"/>
        <w:tblLook w:val="0000" w:firstRow="0" w:lastRow="0" w:firstColumn="0" w:lastColumn="0" w:noHBand="0" w:noVBand="0"/>
      </w:tblPr>
      <w:tblGrid>
        <w:gridCol w:w="4361"/>
        <w:gridCol w:w="2551"/>
        <w:gridCol w:w="2439"/>
      </w:tblGrid>
      <w:tr w:rsidR="00030E65" w:rsidTr="00F9147F">
        <w:trPr>
          <w:trHeight w:val="562"/>
        </w:trPr>
        <w:tc>
          <w:tcPr>
            <w:tcW w:w="4361" w:type="dxa"/>
          </w:tcPr>
          <w:p w:rsidR="00030E65" w:rsidRDefault="00030E65" w:rsidP="0066063C">
            <w:pPr>
              <w:widowControl w:val="0"/>
              <w:tabs>
                <w:tab w:val="num" w:pos="0"/>
              </w:tabs>
              <w:suppressAutoHyphens/>
              <w:spacing w:line="276" w:lineRule="auto"/>
              <w:rPr>
                <w:rFonts w:ascii="Times New Roman" w:hAnsi="Times New Roman" w:cs="Times New Roman"/>
                <w:b/>
                <w:bCs/>
                <w:sz w:val="24"/>
                <w:szCs w:val="24"/>
              </w:rPr>
            </w:pPr>
            <w:r>
              <w:rPr>
                <w:rFonts w:ascii="Times New Roman" w:hAnsi="Times New Roman" w:cs="Times New Roman"/>
                <w:b/>
                <w:bCs/>
                <w:sz w:val="24"/>
                <w:szCs w:val="24"/>
              </w:rPr>
              <w:t>Вид учебной работы по дисциплине</w:t>
            </w:r>
          </w:p>
        </w:tc>
        <w:tc>
          <w:tcPr>
            <w:tcW w:w="2551" w:type="dxa"/>
          </w:tcPr>
          <w:p w:rsidR="00030E65" w:rsidRDefault="00030E65" w:rsidP="0066063C">
            <w:pPr>
              <w:widowControl w:val="0"/>
              <w:tabs>
                <w:tab w:val="num" w:pos="0"/>
              </w:tabs>
              <w:spacing w:line="276" w:lineRule="auto"/>
              <w:rPr>
                <w:rFonts w:ascii="Times New Roman" w:hAnsi="Times New Roman" w:cs="Times New Roman"/>
                <w:b/>
                <w:bCs/>
                <w:sz w:val="24"/>
                <w:szCs w:val="24"/>
              </w:rPr>
            </w:pPr>
            <w:r>
              <w:rPr>
                <w:rFonts w:ascii="Times New Roman" w:hAnsi="Times New Roman" w:cs="Times New Roman"/>
                <w:b/>
                <w:bCs/>
                <w:sz w:val="24"/>
                <w:szCs w:val="24"/>
              </w:rPr>
              <w:t>Всего (в з/е и часах)</w:t>
            </w:r>
          </w:p>
        </w:tc>
        <w:tc>
          <w:tcPr>
            <w:tcW w:w="2439" w:type="dxa"/>
          </w:tcPr>
          <w:p w:rsidR="00030E65" w:rsidRDefault="00843BB5" w:rsidP="0066063C">
            <w:pPr>
              <w:widowControl w:val="0"/>
              <w:tabs>
                <w:tab w:val="num" w:pos="0"/>
              </w:tabs>
              <w:spacing w:line="276" w:lineRule="auto"/>
              <w:rPr>
                <w:rFonts w:ascii="Times New Roman" w:hAnsi="Times New Roman" w:cs="Times New Roman"/>
                <w:b/>
                <w:bCs/>
                <w:sz w:val="24"/>
                <w:szCs w:val="24"/>
              </w:rPr>
            </w:pPr>
            <w:r>
              <w:rPr>
                <w:rFonts w:ascii="Times New Roman" w:hAnsi="Times New Roman" w:cs="Times New Roman"/>
                <w:b/>
                <w:bCs/>
                <w:sz w:val="24"/>
                <w:szCs w:val="24"/>
              </w:rPr>
              <w:t>Модуль 4</w:t>
            </w:r>
            <w:r w:rsidR="00030E65">
              <w:rPr>
                <w:rFonts w:ascii="Times New Roman" w:hAnsi="Times New Roman" w:cs="Times New Roman"/>
                <w:b/>
                <w:bCs/>
                <w:sz w:val="24"/>
                <w:szCs w:val="24"/>
              </w:rPr>
              <w:t xml:space="preserve"> (в часах)</w:t>
            </w:r>
          </w:p>
        </w:tc>
      </w:tr>
      <w:tr w:rsidR="00CF3359" w:rsidTr="00F9147F">
        <w:tc>
          <w:tcPr>
            <w:tcW w:w="4361" w:type="dxa"/>
          </w:tcPr>
          <w:p w:rsidR="00030E65" w:rsidRDefault="00030E65" w:rsidP="0066063C">
            <w:pPr>
              <w:widowControl w:val="0"/>
              <w:tabs>
                <w:tab w:val="num" w:pos="0"/>
              </w:tabs>
              <w:suppressAutoHyphens/>
              <w:spacing w:line="276" w:lineRule="auto"/>
              <w:rPr>
                <w:rFonts w:ascii="Times New Roman" w:hAnsi="Times New Roman" w:cs="Times New Roman"/>
                <w:b/>
                <w:bCs/>
                <w:sz w:val="24"/>
                <w:szCs w:val="24"/>
              </w:rPr>
            </w:pPr>
            <w:r>
              <w:rPr>
                <w:rFonts w:ascii="Times New Roman" w:hAnsi="Times New Roman" w:cs="Times New Roman"/>
                <w:b/>
                <w:bCs/>
                <w:sz w:val="24"/>
                <w:szCs w:val="24"/>
              </w:rPr>
              <w:t>Общая трудоемкость дисциплины</w:t>
            </w:r>
          </w:p>
        </w:tc>
        <w:tc>
          <w:tcPr>
            <w:tcW w:w="2551" w:type="dxa"/>
          </w:tcPr>
          <w:p w:rsidR="00030E65" w:rsidRDefault="00AD7827" w:rsidP="0066063C">
            <w:pPr>
              <w:widowControl w:val="0"/>
              <w:tabs>
                <w:tab w:val="num" w:pos="0"/>
              </w:tab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3</w:t>
            </w:r>
            <w:r w:rsidR="00030E65">
              <w:rPr>
                <w:rFonts w:ascii="Times New Roman" w:hAnsi="Times New Roman" w:cs="Times New Roman"/>
                <w:b/>
                <w:bCs/>
                <w:i/>
                <w:iCs/>
                <w:sz w:val="24"/>
                <w:szCs w:val="24"/>
              </w:rPr>
              <w:t xml:space="preserve">з.е. </w:t>
            </w:r>
            <w:r w:rsidR="00F9147F">
              <w:rPr>
                <w:rFonts w:ascii="Times New Roman" w:hAnsi="Times New Roman" w:cs="Times New Roman"/>
                <w:b/>
                <w:bCs/>
                <w:i/>
                <w:iCs/>
                <w:sz w:val="24"/>
                <w:szCs w:val="24"/>
              </w:rPr>
              <w:t>1</w:t>
            </w:r>
            <w:r>
              <w:rPr>
                <w:rFonts w:ascii="Times New Roman" w:hAnsi="Times New Roman" w:cs="Times New Roman"/>
                <w:b/>
                <w:bCs/>
                <w:i/>
                <w:iCs/>
                <w:sz w:val="24"/>
                <w:szCs w:val="24"/>
              </w:rPr>
              <w:t>08</w:t>
            </w:r>
            <w:r w:rsidR="00030E65">
              <w:rPr>
                <w:rFonts w:ascii="Times New Roman" w:hAnsi="Times New Roman" w:cs="Times New Roman"/>
                <w:b/>
                <w:bCs/>
                <w:i/>
                <w:iCs/>
                <w:sz w:val="24"/>
                <w:szCs w:val="24"/>
              </w:rPr>
              <w:t xml:space="preserve"> час</w:t>
            </w:r>
            <w:r w:rsidR="00F9147F">
              <w:rPr>
                <w:rFonts w:ascii="Times New Roman" w:hAnsi="Times New Roman" w:cs="Times New Roman"/>
                <w:b/>
                <w:bCs/>
                <w:i/>
                <w:iCs/>
                <w:sz w:val="24"/>
                <w:szCs w:val="24"/>
              </w:rPr>
              <w:t>а</w:t>
            </w:r>
          </w:p>
        </w:tc>
        <w:tc>
          <w:tcPr>
            <w:tcW w:w="2439" w:type="dxa"/>
            <w:tcBorders>
              <w:top w:val="nil"/>
              <w:bottom w:val="nil"/>
            </w:tcBorders>
            <w:shd w:val="clear" w:color="auto" w:fill="auto"/>
          </w:tcPr>
          <w:p w:rsidR="00CF3359" w:rsidRPr="00CF3359" w:rsidRDefault="00F9147F" w:rsidP="0066063C">
            <w:pPr>
              <w:spacing w:line="276" w:lineRule="auto"/>
              <w:rPr>
                <w:rFonts w:ascii="Times New Roman" w:hAnsi="Times New Roman" w:cs="Times New Roman"/>
                <w:b/>
                <w:sz w:val="24"/>
                <w:szCs w:val="24"/>
              </w:rPr>
            </w:pPr>
            <w:r>
              <w:rPr>
                <w:rFonts w:ascii="Times New Roman" w:hAnsi="Times New Roman" w:cs="Times New Roman"/>
                <w:b/>
                <w:sz w:val="24"/>
                <w:szCs w:val="24"/>
              </w:rPr>
              <w:t>1</w:t>
            </w:r>
            <w:r w:rsidR="00AD7827">
              <w:rPr>
                <w:rFonts w:ascii="Times New Roman" w:hAnsi="Times New Roman" w:cs="Times New Roman"/>
                <w:b/>
                <w:sz w:val="24"/>
                <w:szCs w:val="24"/>
              </w:rPr>
              <w:t>08</w:t>
            </w:r>
          </w:p>
        </w:tc>
      </w:tr>
      <w:tr w:rsidR="00030E65" w:rsidTr="00F9147F">
        <w:tc>
          <w:tcPr>
            <w:tcW w:w="4361" w:type="dxa"/>
          </w:tcPr>
          <w:p w:rsidR="00030E65" w:rsidRDefault="00AD38CD" w:rsidP="0066063C">
            <w:pPr>
              <w:widowControl w:val="0"/>
              <w:tabs>
                <w:tab w:val="num" w:pos="0"/>
              </w:tabs>
              <w:suppressAutoHyphen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Контактная работа - </w:t>
            </w:r>
            <w:r w:rsidR="00030E65">
              <w:rPr>
                <w:rFonts w:ascii="Times New Roman" w:hAnsi="Times New Roman" w:cs="Times New Roman"/>
                <w:b/>
                <w:bCs/>
                <w:i/>
                <w:iCs/>
                <w:sz w:val="24"/>
                <w:szCs w:val="24"/>
              </w:rPr>
              <w:t>Аудиторные занятия</w:t>
            </w:r>
          </w:p>
        </w:tc>
        <w:tc>
          <w:tcPr>
            <w:tcW w:w="2551" w:type="dxa"/>
          </w:tcPr>
          <w:p w:rsidR="00030E65" w:rsidRDefault="00AD7827" w:rsidP="0066063C">
            <w:pPr>
              <w:widowControl w:val="0"/>
              <w:tabs>
                <w:tab w:val="num" w:pos="0"/>
              </w:tab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3</w:t>
            </w:r>
            <w:r w:rsidR="006D423D">
              <w:rPr>
                <w:rFonts w:ascii="Times New Roman" w:hAnsi="Times New Roman" w:cs="Times New Roman"/>
                <w:b/>
                <w:bCs/>
                <w:i/>
                <w:iCs/>
                <w:sz w:val="24"/>
                <w:szCs w:val="24"/>
              </w:rPr>
              <w:t>0</w:t>
            </w:r>
          </w:p>
        </w:tc>
        <w:tc>
          <w:tcPr>
            <w:tcW w:w="2439" w:type="dxa"/>
          </w:tcPr>
          <w:p w:rsidR="00030E65" w:rsidRDefault="00AD7827" w:rsidP="0066063C">
            <w:pPr>
              <w:widowControl w:val="0"/>
              <w:tabs>
                <w:tab w:val="num" w:pos="0"/>
              </w:tab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3</w:t>
            </w:r>
            <w:r w:rsidR="006D423D">
              <w:rPr>
                <w:rFonts w:ascii="Times New Roman" w:hAnsi="Times New Roman" w:cs="Times New Roman"/>
                <w:b/>
                <w:bCs/>
                <w:i/>
                <w:iCs/>
                <w:sz w:val="24"/>
                <w:szCs w:val="24"/>
              </w:rPr>
              <w:t>0</w:t>
            </w:r>
          </w:p>
        </w:tc>
      </w:tr>
      <w:tr w:rsidR="00030E65" w:rsidTr="00F9147F">
        <w:tc>
          <w:tcPr>
            <w:tcW w:w="4361" w:type="dxa"/>
          </w:tcPr>
          <w:p w:rsidR="00030E65" w:rsidRDefault="00030E65" w:rsidP="0066063C">
            <w:pPr>
              <w:widowControl w:val="0"/>
              <w:tabs>
                <w:tab w:val="num" w:pos="0"/>
              </w:tabs>
              <w:suppressAutoHyphens/>
              <w:spacing w:line="276" w:lineRule="auto"/>
              <w:rPr>
                <w:rFonts w:ascii="Times New Roman" w:hAnsi="Times New Roman" w:cs="Times New Roman"/>
                <w:i/>
                <w:iCs/>
                <w:sz w:val="24"/>
                <w:szCs w:val="24"/>
              </w:rPr>
            </w:pPr>
            <w:r>
              <w:rPr>
                <w:rFonts w:ascii="Times New Roman" w:hAnsi="Times New Roman" w:cs="Times New Roman"/>
                <w:i/>
                <w:iCs/>
                <w:sz w:val="24"/>
                <w:szCs w:val="24"/>
              </w:rPr>
              <w:t>Лекции</w:t>
            </w:r>
          </w:p>
        </w:tc>
        <w:tc>
          <w:tcPr>
            <w:tcW w:w="2551" w:type="dxa"/>
          </w:tcPr>
          <w:p w:rsidR="00030E65" w:rsidRDefault="00F9147F"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1</w:t>
            </w:r>
            <w:r w:rsidR="006D423D">
              <w:rPr>
                <w:rFonts w:ascii="Times New Roman" w:hAnsi="Times New Roman" w:cs="Times New Roman"/>
                <w:sz w:val="24"/>
                <w:szCs w:val="24"/>
              </w:rPr>
              <w:t>0</w:t>
            </w:r>
          </w:p>
        </w:tc>
        <w:tc>
          <w:tcPr>
            <w:tcW w:w="2439" w:type="dxa"/>
          </w:tcPr>
          <w:p w:rsidR="00030E65" w:rsidRDefault="00F9147F"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1</w:t>
            </w:r>
            <w:r w:rsidR="006D423D">
              <w:rPr>
                <w:rFonts w:ascii="Times New Roman" w:hAnsi="Times New Roman" w:cs="Times New Roman"/>
                <w:sz w:val="24"/>
                <w:szCs w:val="24"/>
              </w:rPr>
              <w:t>0</w:t>
            </w:r>
          </w:p>
        </w:tc>
      </w:tr>
      <w:tr w:rsidR="00030E65" w:rsidTr="00F9147F">
        <w:tc>
          <w:tcPr>
            <w:tcW w:w="4361" w:type="dxa"/>
          </w:tcPr>
          <w:p w:rsidR="00030E65" w:rsidRDefault="004917EE" w:rsidP="0066063C">
            <w:pPr>
              <w:widowControl w:val="0"/>
              <w:tabs>
                <w:tab w:val="num" w:pos="0"/>
              </w:tabs>
              <w:suppressAutoHyphens/>
              <w:spacing w:line="276" w:lineRule="auto"/>
              <w:rPr>
                <w:rFonts w:ascii="Times New Roman" w:hAnsi="Times New Roman" w:cs="Times New Roman"/>
                <w:i/>
                <w:iCs/>
                <w:sz w:val="24"/>
                <w:szCs w:val="24"/>
              </w:rPr>
            </w:pPr>
            <w:r>
              <w:rPr>
                <w:rFonts w:ascii="Times New Roman" w:hAnsi="Times New Roman" w:cs="Times New Roman"/>
                <w:i/>
                <w:iCs/>
                <w:sz w:val="24"/>
                <w:szCs w:val="24"/>
              </w:rPr>
              <w:t>Семинары, п</w:t>
            </w:r>
            <w:r w:rsidR="00030E65">
              <w:rPr>
                <w:rFonts w:ascii="Times New Roman" w:hAnsi="Times New Roman" w:cs="Times New Roman"/>
                <w:i/>
                <w:iCs/>
                <w:sz w:val="24"/>
                <w:szCs w:val="24"/>
              </w:rPr>
              <w:t>ра</w:t>
            </w:r>
            <w:r>
              <w:rPr>
                <w:rFonts w:ascii="Times New Roman" w:hAnsi="Times New Roman" w:cs="Times New Roman"/>
                <w:i/>
                <w:iCs/>
                <w:sz w:val="24"/>
                <w:szCs w:val="24"/>
              </w:rPr>
              <w:t>ктические  занятия</w:t>
            </w:r>
            <w:r w:rsidR="00030E65">
              <w:rPr>
                <w:rFonts w:ascii="Times New Roman" w:hAnsi="Times New Roman" w:cs="Times New Roman"/>
                <w:i/>
                <w:iCs/>
                <w:sz w:val="24"/>
                <w:szCs w:val="24"/>
              </w:rPr>
              <w:t xml:space="preserve"> </w:t>
            </w:r>
          </w:p>
        </w:tc>
        <w:tc>
          <w:tcPr>
            <w:tcW w:w="2551" w:type="dxa"/>
          </w:tcPr>
          <w:p w:rsidR="00030E65" w:rsidRDefault="006D423D"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20</w:t>
            </w:r>
          </w:p>
        </w:tc>
        <w:tc>
          <w:tcPr>
            <w:tcW w:w="2439" w:type="dxa"/>
          </w:tcPr>
          <w:p w:rsidR="00030E65" w:rsidRDefault="006D423D"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20</w:t>
            </w:r>
          </w:p>
        </w:tc>
      </w:tr>
      <w:tr w:rsidR="00030E65" w:rsidTr="00F9147F">
        <w:tc>
          <w:tcPr>
            <w:tcW w:w="4361" w:type="dxa"/>
          </w:tcPr>
          <w:p w:rsidR="00030E65" w:rsidRDefault="00030E65" w:rsidP="0066063C">
            <w:pPr>
              <w:widowControl w:val="0"/>
              <w:tabs>
                <w:tab w:val="num" w:pos="0"/>
              </w:tabs>
              <w:suppressAutoHyphen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Самостоятельная работа </w:t>
            </w:r>
          </w:p>
        </w:tc>
        <w:tc>
          <w:tcPr>
            <w:tcW w:w="2551" w:type="dxa"/>
          </w:tcPr>
          <w:p w:rsidR="00030E65" w:rsidRDefault="00AD7827" w:rsidP="0066063C">
            <w:pPr>
              <w:widowControl w:val="0"/>
              <w:tabs>
                <w:tab w:val="num" w:pos="0"/>
              </w:tab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7</w:t>
            </w:r>
            <w:r w:rsidR="006D423D">
              <w:rPr>
                <w:rFonts w:ascii="Times New Roman" w:hAnsi="Times New Roman" w:cs="Times New Roman"/>
                <w:b/>
                <w:bCs/>
                <w:i/>
                <w:iCs/>
                <w:sz w:val="24"/>
                <w:szCs w:val="24"/>
              </w:rPr>
              <w:t>8</w:t>
            </w:r>
          </w:p>
        </w:tc>
        <w:tc>
          <w:tcPr>
            <w:tcW w:w="2439" w:type="dxa"/>
          </w:tcPr>
          <w:p w:rsidR="00030E65" w:rsidRDefault="00AD7827" w:rsidP="0066063C">
            <w:pPr>
              <w:widowControl w:val="0"/>
              <w:tabs>
                <w:tab w:val="num" w:pos="0"/>
              </w:tabs>
              <w:spacing w:line="276" w:lineRule="auto"/>
              <w:rPr>
                <w:rFonts w:ascii="Times New Roman" w:hAnsi="Times New Roman" w:cs="Times New Roman"/>
                <w:b/>
                <w:bCs/>
                <w:i/>
                <w:iCs/>
                <w:sz w:val="24"/>
                <w:szCs w:val="24"/>
              </w:rPr>
            </w:pPr>
            <w:r>
              <w:rPr>
                <w:rFonts w:ascii="Times New Roman" w:hAnsi="Times New Roman" w:cs="Times New Roman"/>
                <w:b/>
                <w:bCs/>
                <w:i/>
                <w:iCs/>
                <w:sz w:val="24"/>
                <w:szCs w:val="24"/>
              </w:rPr>
              <w:t>7</w:t>
            </w:r>
            <w:r w:rsidR="006D423D">
              <w:rPr>
                <w:rFonts w:ascii="Times New Roman" w:hAnsi="Times New Roman" w:cs="Times New Roman"/>
                <w:b/>
                <w:bCs/>
                <w:i/>
                <w:iCs/>
                <w:sz w:val="24"/>
                <w:szCs w:val="24"/>
              </w:rPr>
              <w:t>8</w:t>
            </w:r>
          </w:p>
        </w:tc>
      </w:tr>
      <w:tr w:rsidR="00030E65" w:rsidTr="00F9147F">
        <w:tc>
          <w:tcPr>
            <w:tcW w:w="4361" w:type="dxa"/>
          </w:tcPr>
          <w:p w:rsidR="00030E65" w:rsidRPr="00767F5E" w:rsidRDefault="00030E65" w:rsidP="0066063C">
            <w:pPr>
              <w:widowControl w:val="0"/>
              <w:tabs>
                <w:tab w:val="num" w:pos="0"/>
              </w:tabs>
              <w:suppressAutoHyphens/>
              <w:spacing w:line="276" w:lineRule="auto"/>
              <w:rPr>
                <w:rFonts w:ascii="Times New Roman" w:hAnsi="Times New Roman" w:cs="Times New Roman"/>
                <w:iCs/>
                <w:sz w:val="24"/>
                <w:szCs w:val="24"/>
              </w:rPr>
            </w:pPr>
            <w:r w:rsidRPr="00767F5E">
              <w:rPr>
                <w:rFonts w:ascii="Times New Roman" w:hAnsi="Times New Roman" w:cs="Times New Roman"/>
                <w:iCs/>
                <w:sz w:val="24"/>
                <w:szCs w:val="24"/>
              </w:rPr>
              <w:t>Вид текущего контроля</w:t>
            </w:r>
          </w:p>
        </w:tc>
        <w:tc>
          <w:tcPr>
            <w:tcW w:w="2551" w:type="dxa"/>
          </w:tcPr>
          <w:p w:rsidR="00030E65" w:rsidRDefault="006D423D"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Эссе</w:t>
            </w:r>
          </w:p>
        </w:tc>
        <w:tc>
          <w:tcPr>
            <w:tcW w:w="2439" w:type="dxa"/>
          </w:tcPr>
          <w:p w:rsidR="00030E65" w:rsidRDefault="006D423D"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Эссе</w:t>
            </w:r>
          </w:p>
        </w:tc>
      </w:tr>
      <w:tr w:rsidR="00030E65" w:rsidTr="00F9147F">
        <w:tc>
          <w:tcPr>
            <w:tcW w:w="4361" w:type="dxa"/>
          </w:tcPr>
          <w:p w:rsidR="00030E65" w:rsidRDefault="00030E65" w:rsidP="0066063C">
            <w:pPr>
              <w:widowControl w:val="0"/>
              <w:tabs>
                <w:tab w:val="num" w:pos="0"/>
              </w:tabs>
              <w:suppressAutoHyphens/>
              <w:spacing w:line="27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2551" w:type="dxa"/>
          </w:tcPr>
          <w:p w:rsidR="00030E65" w:rsidRDefault="00CE72B6"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зачет</w:t>
            </w:r>
          </w:p>
        </w:tc>
        <w:tc>
          <w:tcPr>
            <w:tcW w:w="2439" w:type="dxa"/>
          </w:tcPr>
          <w:p w:rsidR="00030E65" w:rsidRDefault="00CE72B6" w:rsidP="0066063C">
            <w:pPr>
              <w:widowControl w:val="0"/>
              <w:tabs>
                <w:tab w:val="num" w:pos="0"/>
              </w:tabs>
              <w:spacing w:line="276" w:lineRule="auto"/>
              <w:rPr>
                <w:rFonts w:ascii="Times New Roman" w:hAnsi="Times New Roman" w:cs="Times New Roman"/>
                <w:sz w:val="24"/>
                <w:szCs w:val="24"/>
              </w:rPr>
            </w:pPr>
            <w:r>
              <w:rPr>
                <w:rFonts w:ascii="Times New Roman" w:hAnsi="Times New Roman" w:cs="Times New Roman"/>
                <w:sz w:val="24"/>
                <w:szCs w:val="24"/>
              </w:rPr>
              <w:t>зачет</w:t>
            </w:r>
          </w:p>
        </w:tc>
      </w:tr>
    </w:tbl>
    <w:p w:rsidR="00F769E5" w:rsidRDefault="00F769E5" w:rsidP="0066063C">
      <w:pPr>
        <w:widowControl w:val="0"/>
        <w:spacing w:line="360" w:lineRule="auto"/>
        <w:jc w:val="both"/>
        <w:rPr>
          <w:rFonts w:ascii="Times New Roman" w:hAnsi="Times New Roman" w:cs="Times New Roman"/>
          <w:b/>
          <w:bCs/>
          <w:sz w:val="16"/>
          <w:szCs w:val="16"/>
        </w:rPr>
      </w:pPr>
    </w:p>
    <w:p w:rsidR="00A51C09" w:rsidRPr="00CF3359" w:rsidRDefault="00A51C09" w:rsidP="0066063C">
      <w:pPr>
        <w:pStyle w:val="1"/>
        <w:widowControl w:val="0"/>
        <w:spacing w:before="0" w:line="360" w:lineRule="auto"/>
        <w:jc w:val="both"/>
        <w:rPr>
          <w:rFonts w:ascii="Times New Roman" w:hAnsi="Times New Roman" w:cs="Times New Roman"/>
        </w:rPr>
      </w:pPr>
      <w:bookmarkStart w:id="6" w:name="_Toc531014295"/>
      <w:r w:rsidRPr="00CF3359">
        <w:rPr>
          <w:rFonts w:ascii="Times New Roman" w:hAnsi="Times New Roman" w:cs="Times New Roman"/>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A51C09" w:rsidRDefault="00A51C09" w:rsidP="0066063C">
      <w:pPr>
        <w:widowControl w:val="0"/>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5.1. Содержание дисциплины</w:t>
      </w:r>
    </w:p>
    <w:p w:rsidR="00C0341F" w:rsidRPr="0066063C" w:rsidRDefault="00C0341F" w:rsidP="0066063C">
      <w:pPr>
        <w:spacing w:line="360" w:lineRule="auto"/>
        <w:rPr>
          <w:rFonts w:ascii="Times New Roman" w:hAnsi="Times New Roman" w:cs="Times New Roman"/>
          <w:b/>
          <w:bCs/>
          <w:i/>
          <w:sz w:val="28"/>
          <w:szCs w:val="24"/>
        </w:rPr>
      </w:pPr>
      <w:r w:rsidRPr="0066063C">
        <w:rPr>
          <w:rFonts w:ascii="Times New Roman" w:hAnsi="Times New Roman" w:cs="Times New Roman"/>
          <w:b/>
          <w:bCs/>
          <w:i/>
          <w:sz w:val="28"/>
          <w:szCs w:val="24"/>
        </w:rPr>
        <w:t>Тема 1. Коммуникаци</w:t>
      </w:r>
      <w:r w:rsidR="00EB1257" w:rsidRPr="0066063C">
        <w:rPr>
          <w:rFonts w:ascii="Times New Roman" w:hAnsi="Times New Roman" w:cs="Times New Roman"/>
          <w:b/>
          <w:bCs/>
          <w:i/>
          <w:sz w:val="28"/>
          <w:szCs w:val="24"/>
        </w:rPr>
        <w:t>и в управлении</w:t>
      </w:r>
    </w:p>
    <w:p w:rsidR="005C2866" w:rsidRDefault="00EB1257" w:rsidP="0066063C">
      <w:pPr>
        <w:spacing w:line="360" w:lineRule="auto"/>
        <w:jc w:val="both"/>
        <w:rPr>
          <w:rFonts w:ascii="Times New Roman" w:hAnsi="Times New Roman" w:cs="Times New Roman"/>
          <w:bCs/>
          <w:sz w:val="28"/>
          <w:szCs w:val="24"/>
        </w:rPr>
      </w:pPr>
      <w:r>
        <w:rPr>
          <w:rFonts w:ascii="Times New Roman" w:hAnsi="Times New Roman" w:cs="Times New Roman"/>
          <w:bCs/>
          <w:sz w:val="28"/>
          <w:szCs w:val="24"/>
        </w:rPr>
        <w:t>Процесс коммуникации. Коммуникативные сети</w:t>
      </w:r>
      <w:r w:rsidR="00233AF2">
        <w:rPr>
          <w:rFonts w:ascii="Times New Roman" w:hAnsi="Times New Roman" w:cs="Times New Roman"/>
          <w:bCs/>
          <w:sz w:val="28"/>
          <w:szCs w:val="24"/>
        </w:rPr>
        <w:t>.</w:t>
      </w:r>
      <w:r>
        <w:rPr>
          <w:rFonts w:ascii="Times New Roman" w:hAnsi="Times New Roman" w:cs="Times New Roman"/>
          <w:bCs/>
          <w:sz w:val="28"/>
          <w:szCs w:val="24"/>
        </w:rPr>
        <w:t xml:space="preserve"> Коммуникативные стили. Невербальная коммуникация. </w:t>
      </w:r>
      <w:r w:rsidR="00C0341F" w:rsidRPr="0030290B">
        <w:rPr>
          <w:rFonts w:ascii="Times New Roman" w:hAnsi="Times New Roman" w:cs="Times New Roman"/>
          <w:bCs/>
          <w:sz w:val="28"/>
          <w:szCs w:val="24"/>
        </w:rPr>
        <w:t xml:space="preserve">Общение как обмен информацией. Эффективная деловая коммуникация. </w:t>
      </w:r>
      <w:r w:rsidR="00F0716F">
        <w:rPr>
          <w:rFonts w:ascii="Times New Roman" w:hAnsi="Times New Roman" w:cs="Times New Roman"/>
          <w:bCs/>
          <w:sz w:val="28"/>
          <w:szCs w:val="24"/>
        </w:rPr>
        <w:t>Социальная перцепция в процессе общения.</w:t>
      </w:r>
      <w:r w:rsidR="00C0341F" w:rsidRPr="0030290B">
        <w:rPr>
          <w:rFonts w:ascii="Times New Roman" w:hAnsi="Times New Roman" w:cs="Times New Roman"/>
          <w:bCs/>
          <w:sz w:val="28"/>
          <w:szCs w:val="24"/>
        </w:rPr>
        <w:t xml:space="preserve"> Общая характеристика основных механизмов воздействия в общении: заражение, внушение, подражание, убеждение. Прямой и косвенный способы убеждения. Манипуляции в общении. </w:t>
      </w:r>
      <w:r w:rsidR="00F0716F" w:rsidRPr="0030290B">
        <w:rPr>
          <w:rFonts w:ascii="Times New Roman" w:hAnsi="Times New Roman" w:cs="Times New Roman"/>
          <w:bCs/>
          <w:sz w:val="28"/>
          <w:szCs w:val="24"/>
        </w:rPr>
        <w:t>Особенности делового общения в условиях глобализации общества. Кросскультурная коммуникация. Классификация деловых культур по Р.Л. Льюису (моноактивные, полиактивные, реактивные).</w:t>
      </w:r>
    </w:p>
    <w:p w:rsidR="0066063C" w:rsidRDefault="0066063C" w:rsidP="0066063C">
      <w:pPr>
        <w:spacing w:line="360" w:lineRule="auto"/>
        <w:jc w:val="both"/>
        <w:rPr>
          <w:rFonts w:ascii="Times New Roman" w:hAnsi="Times New Roman" w:cs="Times New Roman"/>
          <w:b/>
          <w:bCs/>
          <w:i/>
          <w:sz w:val="28"/>
          <w:szCs w:val="24"/>
        </w:rPr>
      </w:pPr>
    </w:p>
    <w:p w:rsidR="00C0341F" w:rsidRPr="00C0341F" w:rsidRDefault="00C0341F" w:rsidP="0066063C">
      <w:pPr>
        <w:spacing w:line="360" w:lineRule="auto"/>
        <w:rPr>
          <w:rFonts w:ascii="Times New Roman" w:hAnsi="Times New Roman" w:cs="Times New Roman"/>
          <w:b/>
          <w:bCs/>
          <w:i/>
          <w:sz w:val="28"/>
          <w:szCs w:val="24"/>
        </w:rPr>
      </w:pPr>
      <w:r w:rsidRPr="00C0341F">
        <w:rPr>
          <w:rFonts w:ascii="Times New Roman" w:hAnsi="Times New Roman" w:cs="Times New Roman"/>
          <w:b/>
          <w:bCs/>
          <w:i/>
          <w:sz w:val="28"/>
          <w:szCs w:val="24"/>
        </w:rPr>
        <w:t>Тема 2. Конфликты в деловом общении</w:t>
      </w:r>
    </w:p>
    <w:p w:rsidR="00C0341F" w:rsidRPr="0030290B" w:rsidRDefault="00C0341F" w:rsidP="0066063C">
      <w:pPr>
        <w:spacing w:line="360" w:lineRule="auto"/>
        <w:jc w:val="both"/>
        <w:rPr>
          <w:rFonts w:ascii="Times New Roman" w:hAnsi="Times New Roman" w:cs="Times New Roman"/>
          <w:bCs/>
          <w:sz w:val="28"/>
          <w:szCs w:val="24"/>
        </w:rPr>
      </w:pPr>
      <w:r w:rsidRPr="0030290B">
        <w:rPr>
          <w:rFonts w:ascii="Times New Roman" w:hAnsi="Times New Roman" w:cs="Times New Roman"/>
          <w:bCs/>
          <w:sz w:val="28"/>
          <w:szCs w:val="24"/>
        </w:rPr>
        <w:t xml:space="preserve">Понятие конфликта. Классификация конфликтов. Причины и последствия конфликтов в организации. </w:t>
      </w:r>
      <w:r w:rsidR="00F0716F">
        <w:rPr>
          <w:rFonts w:ascii="Times New Roman" w:hAnsi="Times New Roman" w:cs="Times New Roman"/>
          <w:bCs/>
          <w:sz w:val="28"/>
          <w:szCs w:val="24"/>
        </w:rPr>
        <w:t xml:space="preserve">Уровни конфликта в организации. </w:t>
      </w:r>
      <w:r w:rsidRPr="0030290B">
        <w:rPr>
          <w:rFonts w:ascii="Times New Roman" w:hAnsi="Times New Roman" w:cs="Times New Roman"/>
          <w:bCs/>
          <w:sz w:val="28"/>
          <w:szCs w:val="24"/>
        </w:rPr>
        <w:t xml:space="preserve">Типичные конфликты в деловой среде. </w:t>
      </w:r>
      <w:r w:rsidR="00F0716F">
        <w:rPr>
          <w:rFonts w:ascii="Times New Roman" w:hAnsi="Times New Roman" w:cs="Times New Roman"/>
          <w:bCs/>
          <w:sz w:val="28"/>
          <w:szCs w:val="24"/>
        </w:rPr>
        <w:t xml:space="preserve">Структурные методы управления конфликтом. </w:t>
      </w:r>
      <w:r w:rsidRPr="0030290B">
        <w:rPr>
          <w:rFonts w:ascii="Times New Roman" w:hAnsi="Times New Roman" w:cs="Times New Roman"/>
          <w:bCs/>
          <w:sz w:val="28"/>
          <w:szCs w:val="24"/>
        </w:rPr>
        <w:t xml:space="preserve">Стратегии поведения в конфликтных ситуациях. Модель К. Томаса и Р. Киллменна. Управление конфликтами в деловом общении. </w:t>
      </w:r>
    </w:p>
    <w:p w:rsidR="00C0341F" w:rsidRPr="00C0341F" w:rsidRDefault="00C0341F" w:rsidP="0066063C">
      <w:pPr>
        <w:spacing w:line="360" w:lineRule="auto"/>
        <w:rPr>
          <w:rFonts w:ascii="Times New Roman" w:hAnsi="Times New Roman" w:cs="Times New Roman"/>
          <w:b/>
          <w:bCs/>
          <w:i/>
          <w:sz w:val="28"/>
          <w:szCs w:val="24"/>
        </w:rPr>
      </w:pPr>
      <w:r w:rsidRPr="00C0341F">
        <w:rPr>
          <w:rFonts w:ascii="Times New Roman" w:hAnsi="Times New Roman" w:cs="Times New Roman"/>
          <w:b/>
          <w:bCs/>
          <w:i/>
          <w:sz w:val="28"/>
          <w:szCs w:val="24"/>
        </w:rPr>
        <w:t>Тема 3. Теоретические основы лидерства</w:t>
      </w:r>
    </w:p>
    <w:p w:rsidR="00E9545C" w:rsidRDefault="00E9545C" w:rsidP="0066063C">
      <w:pPr>
        <w:spacing w:line="360" w:lineRule="auto"/>
        <w:jc w:val="both"/>
        <w:rPr>
          <w:rFonts w:ascii="Times New Roman" w:hAnsi="Times New Roman" w:cs="Times New Roman"/>
          <w:bCs/>
          <w:sz w:val="28"/>
          <w:szCs w:val="24"/>
        </w:rPr>
      </w:pPr>
      <w:r>
        <w:rPr>
          <w:rFonts w:ascii="Times New Roman" w:hAnsi="Times New Roman" w:cs="Times New Roman"/>
          <w:bCs/>
          <w:sz w:val="28"/>
          <w:szCs w:val="24"/>
        </w:rPr>
        <w:t>Природа и определение понятия лидерства. Содержание понятия лидерства в управлении организацией. Лидер и менеджер.</w:t>
      </w:r>
      <w:r w:rsidR="00EB1257">
        <w:rPr>
          <w:rFonts w:ascii="Times New Roman" w:hAnsi="Times New Roman" w:cs="Times New Roman"/>
          <w:bCs/>
          <w:sz w:val="28"/>
          <w:szCs w:val="24"/>
        </w:rPr>
        <w:t xml:space="preserve"> Лидерство и власть.</w:t>
      </w:r>
      <w:r>
        <w:rPr>
          <w:rFonts w:ascii="Times New Roman" w:hAnsi="Times New Roman" w:cs="Times New Roman"/>
          <w:bCs/>
          <w:sz w:val="28"/>
          <w:szCs w:val="24"/>
        </w:rPr>
        <w:t xml:space="preserve"> </w:t>
      </w:r>
      <w:r w:rsidR="00EB1257">
        <w:rPr>
          <w:rFonts w:ascii="Times New Roman" w:hAnsi="Times New Roman" w:cs="Times New Roman"/>
          <w:bCs/>
          <w:sz w:val="28"/>
          <w:szCs w:val="24"/>
        </w:rPr>
        <w:t xml:space="preserve">Власть и влияние. </w:t>
      </w:r>
      <w:r>
        <w:rPr>
          <w:rFonts w:ascii="Times New Roman" w:hAnsi="Times New Roman" w:cs="Times New Roman"/>
          <w:bCs/>
          <w:sz w:val="28"/>
          <w:szCs w:val="24"/>
        </w:rPr>
        <w:t xml:space="preserve">Подходы к изучению лидерства. Традиционные концепции лидерства. Теория лидерских черт и концепция лидерского поведения. Концепции ситуационного лидерства. Модель Фидлера. Модель Херсея и Бланшарда. Модель лидерство «путь-цель» Хауза и Митчела. Ситуационная модель принятия решений Врума – Йеттона - Яго. Сравнительный анализ ситуационных моделей лидерства. Новое в теориях лидерства. Концепция </w:t>
      </w:r>
      <w:r>
        <w:rPr>
          <w:rFonts w:ascii="Times New Roman" w:hAnsi="Times New Roman" w:cs="Times New Roman"/>
          <w:bCs/>
          <w:sz w:val="28"/>
          <w:szCs w:val="24"/>
        </w:rPr>
        <w:lastRenderedPageBreak/>
        <w:t>атрибутивного лидерства. Концепция харизматического лидерства. Концепция преобразующего лидерства или лидерства для изменений.</w:t>
      </w:r>
    </w:p>
    <w:p w:rsidR="00C0341F" w:rsidRPr="00C0341F" w:rsidRDefault="00C0341F" w:rsidP="0066063C">
      <w:pPr>
        <w:spacing w:line="360" w:lineRule="auto"/>
        <w:rPr>
          <w:rFonts w:ascii="Times New Roman" w:hAnsi="Times New Roman" w:cs="Times New Roman"/>
          <w:b/>
          <w:bCs/>
          <w:i/>
          <w:sz w:val="28"/>
          <w:szCs w:val="24"/>
        </w:rPr>
      </w:pPr>
      <w:r w:rsidRPr="00C0341F">
        <w:rPr>
          <w:rFonts w:ascii="Times New Roman" w:hAnsi="Times New Roman" w:cs="Times New Roman"/>
          <w:b/>
          <w:bCs/>
          <w:i/>
          <w:sz w:val="28"/>
          <w:szCs w:val="24"/>
        </w:rPr>
        <w:t>Тема 4. Развитие лидерства</w:t>
      </w:r>
      <w:r w:rsidR="003B573F">
        <w:rPr>
          <w:rFonts w:ascii="Times New Roman" w:hAnsi="Times New Roman" w:cs="Times New Roman"/>
          <w:b/>
          <w:bCs/>
          <w:i/>
          <w:sz w:val="28"/>
          <w:szCs w:val="24"/>
        </w:rPr>
        <w:t xml:space="preserve"> и коммуникативных навыков</w:t>
      </w:r>
    </w:p>
    <w:p w:rsidR="00C0341F" w:rsidRPr="00B20424" w:rsidRDefault="00E2644F" w:rsidP="0066063C">
      <w:pPr>
        <w:spacing w:line="360" w:lineRule="auto"/>
        <w:jc w:val="both"/>
        <w:rPr>
          <w:rFonts w:ascii="Times New Roman" w:hAnsi="Times New Roman" w:cs="Times New Roman"/>
          <w:bCs/>
          <w:sz w:val="28"/>
          <w:szCs w:val="24"/>
        </w:rPr>
      </w:pPr>
      <w:r>
        <w:rPr>
          <w:rFonts w:ascii="Times New Roman" w:hAnsi="Times New Roman" w:cs="Times New Roman"/>
          <w:bCs/>
          <w:sz w:val="28"/>
          <w:szCs w:val="24"/>
        </w:rPr>
        <w:t>Классификация методов обучения</w:t>
      </w:r>
      <w:r w:rsidR="007C1237">
        <w:rPr>
          <w:rFonts w:ascii="Times New Roman" w:hAnsi="Times New Roman" w:cs="Times New Roman"/>
          <w:bCs/>
          <w:sz w:val="28"/>
          <w:szCs w:val="24"/>
        </w:rPr>
        <w:t xml:space="preserve"> (</w:t>
      </w:r>
      <w:r>
        <w:rPr>
          <w:rFonts w:ascii="Times New Roman" w:hAnsi="Times New Roman" w:cs="Times New Roman"/>
          <w:bCs/>
          <w:sz w:val="28"/>
          <w:szCs w:val="24"/>
        </w:rPr>
        <w:t xml:space="preserve">по </w:t>
      </w:r>
      <w:r w:rsidRPr="00E2644F">
        <w:rPr>
          <w:rFonts w:ascii="Times New Roman" w:hAnsi="Times New Roman" w:cs="Times New Roman"/>
          <w:bCs/>
          <w:sz w:val="28"/>
          <w:szCs w:val="24"/>
        </w:rPr>
        <w:t>содержан</w:t>
      </w:r>
      <w:r>
        <w:rPr>
          <w:rFonts w:ascii="Times New Roman" w:hAnsi="Times New Roman" w:cs="Times New Roman"/>
          <w:bCs/>
          <w:sz w:val="28"/>
          <w:szCs w:val="24"/>
        </w:rPr>
        <w:t>ию и целям обучения</w:t>
      </w:r>
      <w:r w:rsidR="007C1237">
        <w:rPr>
          <w:rFonts w:ascii="Times New Roman" w:hAnsi="Times New Roman" w:cs="Times New Roman"/>
          <w:bCs/>
          <w:sz w:val="28"/>
          <w:szCs w:val="24"/>
        </w:rPr>
        <w:t>)</w:t>
      </w:r>
      <w:r>
        <w:rPr>
          <w:rFonts w:ascii="Times New Roman" w:hAnsi="Times New Roman" w:cs="Times New Roman"/>
          <w:bCs/>
          <w:sz w:val="28"/>
          <w:szCs w:val="24"/>
        </w:rPr>
        <w:t>:</w:t>
      </w:r>
      <w:r w:rsidRPr="00E2644F">
        <w:rPr>
          <w:rFonts w:ascii="Times New Roman" w:hAnsi="Times New Roman" w:cs="Times New Roman"/>
          <w:bCs/>
          <w:sz w:val="28"/>
          <w:szCs w:val="24"/>
        </w:rPr>
        <w:t xml:space="preserve"> содержательно-ориентированные (знания), процессуально-ориентированные (изменение поведения) и смешанные методы обучения.</w:t>
      </w:r>
      <w:r w:rsidR="00AC3DF5">
        <w:rPr>
          <w:rFonts w:ascii="Times New Roman" w:hAnsi="Times New Roman" w:cs="Times New Roman"/>
          <w:bCs/>
          <w:sz w:val="28"/>
          <w:szCs w:val="24"/>
        </w:rPr>
        <w:t xml:space="preserve"> Специальные приемы развития навыков управления.</w:t>
      </w:r>
      <w:r w:rsidR="0047711D">
        <w:rPr>
          <w:rFonts w:ascii="Times New Roman" w:hAnsi="Times New Roman" w:cs="Times New Roman"/>
          <w:bCs/>
          <w:sz w:val="28"/>
          <w:szCs w:val="24"/>
        </w:rPr>
        <w:t xml:space="preserve"> Оценка и развитие личностных качеств лидера и его коммуникативных навыков. Таймменеджмент. Тренинг принятия решений. Психотехнические игры. </w:t>
      </w:r>
      <w:r w:rsidR="005C2866" w:rsidRPr="0030290B">
        <w:rPr>
          <w:rFonts w:ascii="Times New Roman" w:hAnsi="Times New Roman" w:cs="Times New Roman"/>
          <w:bCs/>
          <w:sz w:val="28"/>
          <w:szCs w:val="24"/>
        </w:rPr>
        <w:t xml:space="preserve">Эмоциональный интеллект. </w:t>
      </w:r>
      <w:r w:rsidR="00AC3DF5">
        <w:rPr>
          <w:rFonts w:ascii="Times New Roman" w:hAnsi="Times New Roman" w:cs="Times New Roman"/>
          <w:bCs/>
          <w:sz w:val="28"/>
          <w:szCs w:val="24"/>
        </w:rPr>
        <w:t>Стратегии преодоления стресса и регулирование эмоций (деятельностные, экспрессивные, интрапсихические).</w:t>
      </w:r>
    </w:p>
    <w:p w:rsidR="009945D0" w:rsidRDefault="009945D0" w:rsidP="0066063C">
      <w:pPr>
        <w:widowControl w:val="0"/>
        <w:spacing w:line="360" w:lineRule="auto"/>
        <w:ind w:firstLine="709"/>
        <w:rPr>
          <w:rFonts w:ascii="Times New Roman" w:hAnsi="Times New Roman" w:cs="Times New Roman"/>
          <w:b/>
          <w:bCs/>
          <w:sz w:val="28"/>
          <w:szCs w:val="28"/>
        </w:rPr>
      </w:pPr>
    </w:p>
    <w:p w:rsidR="009C6F9D" w:rsidRDefault="009C6F9D" w:rsidP="0066063C">
      <w:pPr>
        <w:widowControl w:val="0"/>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5.2 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992"/>
        <w:gridCol w:w="1276"/>
      </w:tblGrid>
      <w:tr w:rsidR="009C6F9D" w:rsidRPr="0066063C" w:rsidTr="00EC1BA9">
        <w:trPr>
          <w:cantSplit/>
          <w:trHeight w:val="137"/>
        </w:trPr>
        <w:tc>
          <w:tcPr>
            <w:tcW w:w="513" w:type="dxa"/>
            <w:vMerge w:val="restart"/>
          </w:tcPr>
          <w:p w:rsidR="009C6F9D" w:rsidRPr="0066063C" w:rsidRDefault="009C6F9D" w:rsidP="0066063C">
            <w:pPr>
              <w:widowControl w:val="0"/>
              <w:rPr>
                <w:rFonts w:ascii="Times New Roman" w:hAnsi="Times New Roman" w:cs="Times New Roman"/>
                <w:sz w:val="24"/>
                <w:szCs w:val="24"/>
              </w:rPr>
            </w:pPr>
          </w:p>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w:t>
            </w:r>
          </w:p>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п/п</w:t>
            </w:r>
          </w:p>
        </w:tc>
        <w:tc>
          <w:tcPr>
            <w:tcW w:w="1863" w:type="dxa"/>
            <w:vMerge w:val="restart"/>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Наименование темы (раздела) дисциплины</w:t>
            </w:r>
          </w:p>
        </w:tc>
        <w:tc>
          <w:tcPr>
            <w:tcW w:w="6237" w:type="dxa"/>
            <w:gridSpan w:val="6"/>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Трудоемкость в часах</w:t>
            </w:r>
          </w:p>
        </w:tc>
        <w:tc>
          <w:tcPr>
            <w:tcW w:w="1276" w:type="dxa"/>
            <w:vMerge w:val="restart"/>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Формы текущего контроля успеваемости</w:t>
            </w:r>
          </w:p>
        </w:tc>
      </w:tr>
      <w:tr w:rsidR="009C6F9D" w:rsidRPr="0066063C" w:rsidTr="00EC1BA9">
        <w:trPr>
          <w:cantSplit/>
          <w:trHeight w:val="337"/>
        </w:trPr>
        <w:tc>
          <w:tcPr>
            <w:tcW w:w="513" w:type="dxa"/>
            <w:vMerge/>
          </w:tcPr>
          <w:p w:rsidR="009C6F9D" w:rsidRPr="0066063C" w:rsidRDefault="009C6F9D" w:rsidP="0066063C">
            <w:pPr>
              <w:widowControl w:val="0"/>
              <w:rPr>
                <w:rFonts w:ascii="Times New Roman" w:hAnsi="Times New Roman" w:cs="Times New Roman"/>
                <w:sz w:val="24"/>
                <w:szCs w:val="24"/>
              </w:rPr>
            </w:pPr>
          </w:p>
        </w:tc>
        <w:tc>
          <w:tcPr>
            <w:tcW w:w="1863" w:type="dxa"/>
            <w:vMerge/>
          </w:tcPr>
          <w:p w:rsidR="009C6F9D" w:rsidRPr="0066063C" w:rsidRDefault="009C6F9D" w:rsidP="0066063C">
            <w:pPr>
              <w:widowControl w:val="0"/>
              <w:rPr>
                <w:rFonts w:ascii="Times New Roman" w:hAnsi="Times New Roman" w:cs="Times New Roman"/>
                <w:sz w:val="24"/>
                <w:szCs w:val="24"/>
              </w:rPr>
            </w:pPr>
          </w:p>
        </w:tc>
        <w:tc>
          <w:tcPr>
            <w:tcW w:w="851" w:type="dxa"/>
            <w:vMerge w:val="restart"/>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Всего</w:t>
            </w:r>
          </w:p>
        </w:tc>
        <w:tc>
          <w:tcPr>
            <w:tcW w:w="4394" w:type="dxa"/>
            <w:gridSpan w:val="4"/>
          </w:tcPr>
          <w:p w:rsidR="009C6F9D" w:rsidRPr="0066063C" w:rsidRDefault="008172EF" w:rsidP="0066063C">
            <w:pPr>
              <w:widowControl w:val="0"/>
              <w:rPr>
                <w:rFonts w:ascii="Times New Roman" w:hAnsi="Times New Roman" w:cs="Times New Roman"/>
                <w:sz w:val="24"/>
                <w:szCs w:val="24"/>
              </w:rPr>
            </w:pPr>
            <w:r>
              <w:rPr>
                <w:rFonts w:ascii="Times New Roman" w:hAnsi="Times New Roman" w:cs="Times New Roman"/>
                <w:sz w:val="24"/>
                <w:szCs w:val="24"/>
              </w:rPr>
              <w:t>Контактная работа-</w:t>
            </w:r>
            <w:r w:rsidR="009C6F9D" w:rsidRPr="0066063C">
              <w:rPr>
                <w:rFonts w:ascii="Times New Roman" w:hAnsi="Times New Roman" w:cs="Times New Roman"/>
                <w:sz w:val="24"/>
                <w:szCs w:val="24"/>
              </w:rPr>
              <w:t>Аудиторная работа</w:t>
            </w:r>
          </w:p>
        </w:tc>
        <w:tc>
          <w:tcPr>
            <w:tcW w:w="992" w:type="dxa"/>
            <w:vMerge w:val="restart"/>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Самостоятельная работа</w:t>
            </w:r>
          </w:p>
        </w:tc>
        <w:tc>
          <w:tcPr>
            <w:tcW w:w="1276" w:type="dxa"/>
            <w:vMerge/>
          </w:tcPr>
          <w:p w:rsidR="009C6F9D" w:rsidRPr="0066063C" w:rsidRDefault="009C6F9D" w:rsidP="0066063C">
            <w:pPr>
              <w:widowControl w:val="0"/>
              <w:rPr>
                <w:rFonts w:ascii="Times New Roman" w:hAnsi="Times New Roman" w:cs="Times New Roman"/>
                <w:sz w:val="24"/>
                <w:szCs w:val="24"/>
              </w:rPr>
            </w:pPr>
          </w:p>
        </w:tc>
      </w:tr>
      <w:tr w:rsidR="009C6F9D" w:rsidRPr="0066063C" w:rsidTr="00EC1BA9">
        <w:trPr>
          <w:cantSplit/>
          <w:trHeight w:val="542"/>
        </w:trPr>
        <w:tc>
          <w:tcPr>
            <w:tcW w:w="513" w:type="dxa"/>
            <w:vMerge/>
          </w:tcPr>
          <w:p w:rsidR="009C6F9D" w:rsidRPr="0066063C" w:rsidRDefault="009C6F9D" w:rsidP="0066063C">
            <w:pPr>
              <w:widowControl w:val="0"/>
              <w:rPr>
                <w:rFonts w:ascii="Times New Roman" w:hAnsi="Times New Roman" w:cs="Times New Roman"/>
                <w:sz w:val="24"/>
                <w:szCs w:val="24"/>
              </w:rPr>
            </w:pPr>
          </w:p>
        </w:tc>
        <w:tc>
          <w:tcPr>
            <w:tcW w:w="1863" w:type="dxa"/>
            <w:vMerge/>
          </w:tcPr>
          <w:p w:rsidR="009C6F9D" w:rsidRPr="0066063C" w:rsidRDefault="009C6F9D" w:rsidP="0066063C">
            <w:pPr>
              <w:widowControl w:val="0"/>
              <w:rPr>
                <w:rFonts w:ascii="Times New Roman" w:hAnsi="Times New Roman" w:cs="Times New Roman"/>
                <w:sz w:val="24"/>
                <w:szCs w:val="24"/>
              </w:rPr>
            </w:pPr>
          </w:p>
        </w:tc>
        <w:tc>
          <w:tcPr>
            <w:tcW w:w="851" w:type="dxa"/>
            <w:vMerge/>
          </w:tcPr>
          <w:p w:rsidR="009C6F9D" w:rsidRPr="0066063C" w:rsidRDefault="009C6F9D" w:rsidP="0066063C">
            <w:pPr>
              <w:widowControl w:val="0"/>
              <w:rPr>
                <w:rFonts w:ascii="Times New Roman" w:hAnsi="Times New Roman" w:cs="Times New Roman"/>
                <w:sz w:val="24"/>
                <w:szCs w:val="24"/>
              </w:rPr>
            </w:pPr>
          </w:p>
        </w:tc>
        <w:tc>
          <w:tcPr>
            <w:tcW w:w="856"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Общая</w:t>
            </w:r>
          </w:p>
        </w:tc>
        <w:tc>
          <w:tcPr>
            <w:tcW w:w="682"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Лекции</w:t>
            </w:r>
          </w:p>
        </w:tc>
        <w:tc>
          <w:tcPr>
            <w:tcW w:w="1297" w:type="dxa"/>
          </w:tcPr>
          <w:p w:rsidR="009C6F9D" w:rsidRPr="0066063C" w:rsidRDefault="004917EE" w:rsidP="0066063C">
            <w:pPr>
              <w:widowControl w:val="0"/>
              <w:rPr>
                <w:rFonts w:ascii="Times New Roman" w:hAnsi="Times New Roman" w:cs="Times New Roman"/>
                <w:sz w:val="24"/>
                <w:szCs w:val="24"/>
              </w:rPr>
            </w:pPr>
            <w:r>
              <w:rPr>
                <w:rFonts w:ascii="Times New Roman" w:hAnsi="Times New Roman" w:cs="Times New Roman"/>
                <w:sz w:val="24"/>
                <w:szCs w:val="24"/>
              </w:rPr>
              <w:t xml:space="preserve">Семинары, практические </w:t>
            </w:r>
            <w:r w:rsidR="009C6F9D" w:rsidRPr="0066063C">
              <w:rPr>
                <w:rFonts w:ascii="Times New Roman" w:hAnsi="Times New Roman" w:cs="Times New Roman"/>
                <w:sz w:val="24"/>
                <w:szCs w:val="24"/>
              </w:rPr>
              <w:t>занятия</w:t>
            </w:r>
          </w:p>
        </w:tc>
        <w:tc>
          <w:tcPr>
            <w:tcW w:w="1559"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Занятия в интерактивных формах (в числе семинарских)</w:t>
            </w:r>
          </w:p>
        </w:tc>
        <w:tc>
          <w:tcPr>
            <w:tcW w:w="992" w:type="dxa"/>
            <w:vMerge/>
          </w:tcPr>
          <w:p w:rsidR="009C6F9D" w:rsidRPr="0066063C" w:rsidRDefault="009C6F9D" w:rsidP="0066063C">
            <w:pPr>
              <w:widowControl w:val="0"/>
              <w:rPr>
                <w:rFonts w:ascii="Times New Roman" w:hAnsi="Times New Roman" w:cs="Times New Roman"/>
                <w:sz w:val="24"/>
                <w:szCs w:val="24"/>
              </w:rPr>
            </w:pPr>
          </w:p>
        </w:tc>
        <w:tc>
          <w:tcPr>
            <w:tcW w:w="1276" w:type="dxa"/>
            <w:vMerge/>
          </w:tcPr>
          <w:p w:rsidR="009C6F9D" w:rsidRPr="0066063C" w:rsidRDefault="009C6F9D" w:rsidP="0066063C">
            <w:pPr>
              <w:widowControl w:val="0"/>
              <w:rPr>
                <w:rFonts w:ascii="Times New Roman" w:hAnsi="Times New Roman" w:cs="Times New Roman"/>
                <w:sz w:val="24"/>
                <w:szCs w:val="24"/>
              </w:rPr>
            </w:pPr>
          </w:p>
        </w:tc>
      </w:tr>
      <w:tr w:rsidR="009C6F9D" w:rsidRPr="0066063C" w:rsidTr="00EC1BA9">
        <w:trPr>
          <w:trHeight w:val="411"/>
        </w:trPr>
        <w:tc>
          <w:tcPr>
            <w:tcW w:w="513"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1</w:t>
            </w:r>
          </w:p>
        </w:tc>
        <w:tc>
          <w:tcPr>
            <w:tcW w:w="1863" w:type="dxa"/>
          </w:tcPr>
          <w:p w:rsidR="009C6F9D" w:rsidRPr="0066063C" w:rsidRDefault="00EE0283" w:rsidP="0066063C">
            <w:pPr>
              <w:rPr>
                <w:rFonts w:ascii="Times New Roman" w:hAnsi="Times New Roman" w:cs="Times New Roman"/>
                <w:bCs/>
                <w:sz w:val="24"/>
                <w:szCs w:val="24"/>
              </w:rPr>
            </w:pPr>
            <w:r w:rsidRPr="0066063C">
              <w:rPr>
                <w:rFonts w:ascii="Times New Roman" w:hAnsi="Times New Roman" w:cs="Times New Roman"/>
                <w:bCs/>
                <w:sz w:val="24"/>
                <w:szCs w:val="24"/>
              </w:rPr>
              <w:t>Коммуникации в управлении</w:t>
            </w:r>
          </w:p>
        </w:tc>
        <w:tc>
          <w:tcPr>
            <w:tcW w:w="851"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25</w:t>
            </w:r>
          </w:p>
        </w:tc>
        <w:tc>
          <w:tcPr>
            <w:tcW w:w="856"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6</w:t>
            </w:r>
          </w:p>
        </w:tc>
        <w:tc>
          <w:tcPr>
            <w:tcW w:w="682"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1297" w:type="dxa"/>
          </w:tcPr>
          <w:p w:rsidR="009C6F9D" w:rsidRPr="0066063C" w:rsidRDefault="008B50A3"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1559" w:type="dxa"/>
          </w:tcPr>
          <w:p w:rsidR="009C6F9D" w:rsidRPr="0066063C" w:rsidRDefault="00D071C5"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992"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19</w:t>
            </w:r>
          </w:p>
        </w:tc>
        <w:tc>
          <w:tcPr>
            <w:tcW w:w="1276" w:type="dxa"/>
          </w:tcPr>
          <w:p w:rsidR="009C6F9D" w:rsidRPr="0066063C" w:rsidRDefault="00C12F05" w:rsidP="0066063C">
            <w:pPr>
              <w:widowControl w:val="0"/>
              <w:rPr>
                <w:rFonts w:ascii="Times New Roman" w:hAnsi="Times New Roman" w:cs="Times New Roman"/>
                <w:sz w:val="24"/>
                <w:szCs w:val="24"/>
              </w:rPr>
            </w:pPr>
            <w:r w:rsidRPr="0066063C">
              <w:rPr>
                <w:rFonts w:ascii="Times New Roman" w:hAnsi="Times New Roman" w:cs="Times New Roman"/>
                <w:sz w:val="24"/>
                <w:szCs w:val="24"/>
              </w:rPr>
              <w:t>Опрос, разбор проблемных вопросов</w:t>
            </w:r>
          </w:p>
        </w:tc>
      </w:tr>
      <w:tr w:rsidR="009C6F9D" w:rsidRPr="0066063C" w:rsidTr="00EC1BA9">
        <w:trPr>
          <w:trHeight w:val="411"/>
        </w:trPr>
        <w:tc>
          <w:tcPr>
            <w:tcW w:w="513"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1863" w:type="dxa"/>
          </w:tcPr>
          <w:p w:rsidR="009C6F9D" w:rsidRPr="0066063C" w:rsidRDefault="002A5463" w:rsidP="0066063C">
            <w:pPr>
              <w:rPr>
                <w:rFonts w:ascii="Times New Roman" w:hAnsi="Times New Roman" w:cs="Times New Roman"/>
                <w:bCs/>
                <w:color w:val="FF0000"/>
                <w:sz w:val="24"/>
                <w:szCs w:val="24"/>
              </w:rPr>
            </w:pPr>
            <w:r w:rsidRPr="0066063C">
              <w:rPr>
                <w:rFonts w:ascii="Times New Roman" w:hAnsi="Times New Roman" w:cs="Times New Roman"/>
                <w:bCs/>
                <w:sz w:val="24"/>
                <w:szCs w:val="24"/>
              </w:rPr>
              <w:t>Конфликты в деловом общении</w:t>
            </w:r>
          </w:p>
        </w:tc>
        <w:tc>
          <w:tcPr>
            <w:tcW w:w="851"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25</w:t>
            </w:r>
          </w:p>
        </w:tc>
        <w:tc>
          <w:tcPr>
            <w:tcW w:w="856"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6</w:t>
            </w:r>
          </w:p>
        </w:tc>
        <w:tc>
          <w:tcPr>
            <w:tcW w:w="682"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1297" w:type="dxa"/>
          </w:tcPr>
          <w:p w:rsidR="009C6F9D" w:rsidRPr="0066063C" w:rsidRDefault="008B50A3"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1559" w:type="dxa"/>
          </w:tcPr>
          <w:p w:rsidR="009C6F9D" w:rsidRPr="0066063C" w:rsidRDefault="007320D3"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992"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19</w:t>
            </w:r>
          </w:p>
        </w:tc>
        <w:tc>
          <w:tcPr>
            <w:tcW w:w="1276" w:type="dxa"/>
          </w:tcPr>
          <w:p w:rsidR="009C6F9D" w:rsidRPr="0066063C" w:rsidRDefault="00C12F05" w:rsidP="0066063C">
            <w:pPr>
              <w:widowControl w:val="0"/>
              <w:rPr>
                <w:rFonts w:ascii="Times New Roman" w:hAnsi="Times New Roman" w:cs="Times New Roman"/>
                <w:sz w:val="24"/>
                <w:szCs w:val="24"/>
              </w:rPr>
            </w:pPr>
            <w:r w:rsidRPr="0066063C">
              <w:rPr>
                <w:rFonts w:ascii="Times New Roman" w:hAnsi="Times New Roman" w:cs="Times New Roman"/>
                <w:sz w:val="24"/>
                <w:szCs w:val="24"/>
              </w:rPr>
              <w:t>О</w:t>
            </w:r>
            <w:r w:rsidR="009C6F9D" w:rsidRPr="0066063C">
              <w:rPr>
                <w:rFonts w:ascii="Times New Roman" w:hAnsi="Times New Roman" w:cs="Times New Roman"/>
                <w:sz w:val="24"/>
                <w:szCs w:val="24"/>
              </w:rPr>
              <w:t xml:space="preserve">прос, ситуационные задачи </w:t>
            </w:r>
          </w:p>
        </w:tc>
      </w:tr>
      <w:tr w:rsidR="009C6F9D" w:rsidRPr="0066063C" w:rsidTr="00EC1BA9">
        <w:trPr>
          <w:trHeight w:val="411"/>
        </w:trPr>
        <w:tc>
          <w:tcPr>
            <w:tcW w:w="513"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3</w:t>
            </w:r>
          </w:p>
        </w:tc>
        <w:tc>
          <w:tcPr>
            <w:tcW w:w="1863" w:type="dxa"/>
          </w:tcPr>
          <w:p w:rsidR="009C6F9D" w:rsidRPr="0066063C" w:rsidRDefault="002A5463" w:rsidP="0066063C">
            <w:pPr>
              <w:rPr>
                <w:rFonts w:ascii="Times New Roman" w:hAnsi="Times New Roman" w:cs="Times New Roman"/>
                <w:color w:val="4F81BD" w:themeColor="accent1"/>
                <w:sz w:val="24"/>
                <w:szCs w:val="24"/>
              </w:rPr>
            </w:pPr>
            <w:r w:rsidRPr="0066063C">
              <w:rPr>
                <w:rFonts w:ascii="Times New Roman" w:hAnsi="Times New Roman" w:cs="Times New Roman"/>
                <w:sz w:val="24"/>
                <w:szCs w:val="24"/>
              </w:rPr>
              <w:t>Теоретические основы лидерства</w:t>
            </w:r>
          </w:p>
        </w:tc>
        <w:tc>
          <w:tcPr>
            <w:tcW w:w="851" w:type="dxa"/>
          </w:tcPr>
          <w:p w:rsidR="009C6F9D" w:rsidRPr="0066063C" w:rsidRDefault="006B58E7" w:rsidP="0066063C">
            <w:pPr>
              <w:widowControl w:val="0"/>
              <w:rPr>
                <w:rFonts w:ascii="Times New Roman" w:hAnsi="Times New Roman" w:cs="Times New Roman"/>
                <w:snapToGrid w:val="0"/>
                <w:sz w:val="24"/>
                <w:szCs w:val="24"/>
                <w:lang w:eastAsia="en-US"/>
              </w:rPr>
            </w:pPr>
            <w:r>
              <w:rPr>
                <w:rFonts w:ascii="Times New Roman" w:hAnsi="Times New Roman" w:cs="Times New Roman"/>
                <w:snapToGrid w:val="0"/>
                <w:sz w:val="24"/>
                <w:szCs w:val="24"/>
                <w:lang w:eastAsia="en-US"/>
              </w:rPr>
              <w:t>26</w:t>
            </w:r>
          </w:p>
        </w:tc>
        <w:tc>
          <w:tcPr>
            <w:tcW w:w="856" w:type="dxa"/>
          </w:tcPr>
          <w:p w:rsidR="009C6F9D" w:rsidRPr="0066063C" w:rsidRDefault="006B58E7" w:rsidP="0066063C">
            <w:pPr>
              <w:widowControl w:val="0"/>
              <w:rPr>
                <w:rFonts w:ascii="Times New Roman" w:hAnsi="Times New Roman" w:cs="Times New Roman"/>
                <w:snapToGrid w:val="0"/>
                <w:sz w:val="24"/>
                <w:szCs w:val="24"/>
                <w:lang w:eastAsia="en-US"/>
              </w:rPr>
            </w:pPr>
            <w:r>
              <w:rPr>
                <w:rFonts w:ascii="Times New Roman" w:hAnsi="Times New Roman" w:cs="Times New Roman"/>
                <w:snapToGrid w:val="0"/>
                <w:sz w:val="24"/>
                <w:szCs w:val="24"/>
                <w:lang w:eastAsia="en-US"/>
              </w:rPr>
              <w:t>6</w:t>
            </w:r>
          </w:p>
        </w:tc>
        <w:tc>
          <w:tcPr>
            <w:tcW w:w="682"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1297" w:type="dxa"/>
          </w:tcPr>
          <w:p w:rsidR="009C6F9D" w:rsidRPr="0066063C" w:rsidRDefault="008B50A3"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1559" w:type="dxa"/>
          </w:tcPr>
          <w:p w:rsidR="009C6F9D" w:rsidRPr="0066063C" w:rsidRDefault="007320D3" w:rsidP="0066063C">
            <w:pPr>
              <w:widowControl w:val="0"/>
              <w:rPr>
                <w:rFonts w:ascii="Times New Roman" w:hAnsi="Times New Roman" w:cs="Times New Roman"/>
                <w:sz w:val="24"/>
                <w:szCs w:val="24"/>
              </w:rPr>
            </w:pPr>
            <w:r w:rsidRPr="0066063C">
              <w:rPr>
                <w:rFonts w:ascii="Times New Roman" w:hAnsi="Times New Roman" w:cs="Times New Roman"/>
                <w:sz w:val="24"/>
                <w:szCs w:val="24"/>
              </w:rPr>
              <w:t>2</w:t>
            </w:r>
          </w:p>
        </w:tc>
        <w:tc>
          <w:tcPr>
            <w:tcW w:w="992"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20</w:t>
            </w:r>
          </w:p>
        </w:tc>
        <w:tc>
          <w:tcPr>
            <w:tcW w:w="1276" w:type="dxa"/>
          </w:tcPr>
          <w:p w:rsidR="00E64FE0" w:rsidRPr="0066063C" w:rsidRDefault="000B6510" w:rsidP="0066063C">
            <w:pPr>
              <w:widowControl w:val="0"/>
              <w:rPr>
                <w:rFonts w:ascii="Times New Roman" w:hAnsi="Times New Roman" w:cs="Times New Roman"/>
                <w:sz w:val="24"/>
                <w:szCs w:val="24"/>
              </w:rPr>
            </w:pPr>
            <w:r w:rsidRPr="0066063C">
              <w:rPr>
                <w:rFonts w:ascii="Times New Roman" w:hAnsi="Times New Roman" w:cs="Times New Roman"/>
                <w:sz w:val="24"/>
                <w:szCs w:val="24"/>
              </w:rPr>
              <w:t>Р</w:t>
            </w:r>
            <w:r w:rsidR="00E64FE0" w:rsidRPr="0066063C">
              <w:rPr>
                <w:rFonts w:ascii="Times New Roman" w:hAnsi="Times New Roman" w:cs="Times New Roman"/>
                <w:sz w:val="24"/>
                <w:szCs w:val="24"/>
              </w:rPr>
              <w:t>абота с мини-кейсами</w:t>
            </w:r>
          </w:p>
        </w:tc>
      </w:tr>
      <w:tr w:rsidR="009C6F9D" w:rsidRPr="0066063C" w:rsidTr="00EC1BA9">
        <w:trPr>
          <w:trHeight w:val="561"/>
        </w:trPr>
        <w:tc>
          <w:tcPr>
            <w:tcW w:w="513" w:type="dxa"/>
          </w:tcPr>
          <w:p w:rsidR="009C6F9D" w:rsidRPr="0066063C" w:rsidRDefault="009C6F9D"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1863" w:type="dxa"/>
          </w:tcPr>
          <w:p w:rsidR="00CE141A" w:rsidRPr="0066063C" w:rsidRDefault="002A5463" w:rsidP="0066063C">
            <w:pPr>
              <w:jc w:val="both"/>
              <w:rPr>
                <w:rFonts w:ascii="Times New Roman" w:hAnsi="Times New Roman" w:cs="Times New Roman"/>
                <w:bCs/>
                <w:color w:val="FF0000"/>
                <w:sz w:val="24"/>
                <w:szCs w:val="24"/>
              </w:rPr>
            </w:pPr>
            <w:r w:rsidRPr="0066063C">
              <w:rPr>
                <w:rFonts w:ascii="Times New Roman" w:hAnsi="Times New Roman" w:cs="Times New Roman"/>
                <w:bCs/>
                <w:sz w:val="24"/>
                <w:szCs w:val="24"/>
              </w:rPr>
              <w:t>Развитие лидерства и коммуникативных навыков</w:t>
            </w:r>
          </w:p>
        </w:tc>
        <w:tc>
          <w:tcPr>
            <w:tcW w:w="851" w:type="dxa"/>
          </w:tcPr>
          <w:p w:rsidR="009C6F9D" w:rsidRPr="0066063C" w:rsidRDefault="006B58E7" w:rsidP="0066063C">
            <w:pPr>
              <w:widowControl w:val="0"/>
              <w:rPr>
                <w:rFonts w:ascii="Times New Roman" w:hAnsi="Times New Roman" w:cs="Times New Roman"/>
                <w:snapToGrid w:val="0"/>
                <w:sz w:val="24"/>
                <w:szCs w:val="24"/>
                <w:lang w:eastAsia="en-US"/>
              </w:rPr>
            </w:pPr>
            <w:r>
              <w:rPr>
                <w:rFonts w:ascii="Times New Roman" w:hAnsi="Times New Roman" w:cs="Times New Roman"/>
                <w:snapToGrid w:val="0"/>
                <w:sz w:val="24"/>
                <w:szCs w:val="24"/>
                <w:lang w:eastAsia="en-US"/>
              </w:rPr>
              <w:t>32</w:t>
            </w:r>
          </w:p>
        </w:tc>
        <w:tc>
          <w:tcPr>
            <w:tcW w:w="856" w:type="dxa"/>
          </w:tcPr>
          <w:p w:rsidR="009C6F9D" w:rsidRPr="0066063C" w:rsidRDefault="006B58E7" w:rsidP="0066063C">
            <w:pPr>
              <w:widowControl w:val="0"/>
              <w:rPr>
                <w:rFonts w:ascii="Times New Roman" w:hAnsi="Times New Roman" w:cs="Times New Roman"/>
                <w:snapToGrid w:val="0"/>
                <w:sz w:val="24"/>
                <w:szCs w:val="24"/>
                <w:lang w:eastAsia="en-US"/>
              </w:rPr>
            </w:pPr>
            <w:r>
              <w:rPr>
                <w:rFonts w:ascii="Times New Roman" w:hAnsi="Times New Roman" w:cs="Times New Roman"/>
                <w:snapToGrid w:val="0"/>
                <w:sz w:val="24"/>
                <w:szCs w:val="24"/>
                <w:lang w:eastAsia="en-US"/>
              </w:rPr>
              <w:t>12</w:t>
            </w:r>
          </w:p>
        </w:tc>
        <w:tc>
          <w:tcPr>
            <w:tcW w:w="682" w:type="dxa"/>
          </w:tcPr>
          <w:p w:rsidR="009C6F9D" w:rsidRPr="0066063C" w:rsidRDefault="008B50A3" w:rsidP="0066063C">
            <w:pPr>
              <w:widowControl w:val="0"/>
              <w:rPr>
                <w:rFonts w:ascii="Times New Roman" w:hAnsi="Times New Roman" w:cs="Times New Roman"/>
                <w:sz w:val="24"/>
                <w:szCs w:val="24"/>
              </w:rPr>
            </w:pPr>
            <w:r w:rsidRPr="0066063C">
              <w:rPr>
                <w:rFonts w:ascii="Times New Roman" w:hAnsi="Times New Roman" w:cs="Times New Roman"/>
                <w:sz w:val="24"/>
                <w:szCs w:val="24"/>
              </w:rPr>
              <w:t>4</w:t>
            </w:r>
          </w:p>
        </w:tc>
        <w:tc>
          <w:tcPr>
            <w:tcW w:w="1297" w:type="dxa"/>
          </w:tcPr>
          <w:p w:rsidR="009C6F9D" w:rsidRPr="0066063C" w:rsidRDefault="00A359D0" w:rsidP="0066063C">
            <w:pPr>
              <w:widowControl w:val="0"/>
              <w:rPr>
                <w:rFonts w:ascii="Times New Roman" w:hAnsi="Times New Roman" w:cs="Times New Roman"/>
                <w:sz w:val="24"/>
                <w:szCs w:val="24"/>
              </w:rPr>
            </w:pPr>
            <w:r w:rsidRPr="0066063C">
              <w:rPr>
                <w:rFonts w:ascii="Times New Roman" w:hAnsi="Times New Roman" w:cs="Times New Roman"/>
                <w:sz w:val="24"/>
                <w:szCs w:val="24"/>
              </w:rPr>
              <w:t>8</w:t>
            </w:r>
          </w:p>
        </w:tc>
        <w:tc>
          <w:tcPr>
            <w:tcW w:w="1559" w:type="dxa"/>
          </w:tcPr>
          <w:p w:rsidR="009C6F9D" w:rsidRPr="0066063C" w:rsidRDefault="00A359D0" w:rsidP="0066063C">
            <w:pPr>
              <w:widowControl w:val="0"/>
              <w:rPr>
                <w:rFonts w:ascii="Times New Roman" w:hAnsi="Times New Roman" w:cs="Times New Roman"/>
                <w:sz w:val="24"/>
                <w:szCs w:val="24"/>
              </w:rPr>
            </w:pPr>
            <w:r w:rsidRPr="0066063C">
              <w:rPr>
                <w:rFonts w:ascii="Times New Roman" w:hAnsi="Times New Roman" w:cs="Times New Roman"/>
                <w:sz w:val="24"/>
                <w:szCs w:val="24"/>
              </w:rPr>
              <w:t>6</w:t>
            </w:r>
          </w:p>
        </w:tc>
        <w:tc>
          <w:tcPr>
            <w:tcW w:w="992" w:type="dxa"/>
          </w:tcPr>
          <w:p w:rsidR="009C6F9D" w:rsidRPr="0066063C" w:rsidRDefault="006B58E7" w:rsidP="0066063C">
            <w:pPr>
              <w:widowControl w:val="0"/>
              <w:rPr>
                <w:rFonts w:ascii="Times New Roman" w:hAnsi="Times New Roman" w:cs="Times New Roman"/>
                <w:sz w:val="24"/>
                <w:szCs w:val="24"/>
              </w:rPr>
            </w:pPr>
            <w:r>
              <w:rPr>
                <w:rFonts w:ascii="Times New Roman" w:hAnsi="Times New Roman" w:cs="Times New Roman"/>
                <w:sz w:val="24"/>
                <w:szCs w:val="24"/>
              </w:rPr>
              <w:t>20</w:t>
            </w:r>
          </w:p>
        </w:tc>
        <w:tc>
          <w:tcPr>
            <w:tcW w:w="1276" w:type="dxa"/>
          </w:tcPr>
          <w:p w:rsidR="009C6F9D" w:rsidRPr="0066063C" w:rsidRDefault="00E95717" w:rsidP="0066063C">
            <w:pPr>
              <w:widowControl w:val="0"/>
              <w:rPr>
                <w:rFonts w:ascii="Times New Roman" w:hAnsi="Times New Roman" w:cs="Times New Roman"/>
                <w:sz w:val="24"/>
                <w:szCs w:val="24"/>
              </w:rPr>
            </w:pPr>
            <w:r w:rsidRPr="0066063C">
              <w:rPr>
                <w:rFonts w:ascii="Times New Roman" w:hAnsi="Times New Roman" w:cs="Times New Roman"/>
                <w:sz w:val="24"/>
                <w:szCs w:val="24"/>
              </w:rPr>
              <w:t>О</w:t>
            </w:r>
            <w:r w:rsidR="009C6F9D" w:rsidRPr="0066063C">
              <w:rPr>
                <w:rFonts w:ascii="Times New Roman" w:hAnsi="Times New Roman" w:cs="Times New Roman"/>
                <w:sz w:val="24"/>
                <w:szCs w:val="24"/>
              </w:rPr>
              <w:t>прос, решение задач, работа с мини-кейсами</w:t>
            </w:r>
          </w:p>
        </w:tc>
      </w:tr>
      <w:tr w:rsidR="009C6F9D" w:rsidRPr="0066063C" w:rsidTr="00EC1BA9">
        <w:trPr>
          <w:trHeight w:val="561"/>
        </w:trPr>
        <w:tc>
          <w:tcPr>
            <w:tcW w:w="513" w:type="dxa"/>
          </w:tcPr>
          <w:p w:rsidR="009C6F9D" w:rsidRPr="0066063C" w:rsidRDefault="009C6F9D" w:rsidP="0066063C">
            <w:pPr>
              <w:widowControl w:val="0"/>
              <w:rPr>
                <w:rFonts w:ascii="Times New Roman" w:hAnsi="Times New Roman" w:cs="Times New Roman"/>
                <w:sz w:val="24"/>
                <w:szCs w:val="24"/>
              </w:rPr>
            </w:pPr>
          </w:p>
        </w:tc>
        <w:tc>
          <w:tcPr>
            <w:tcW w:w="1863" w:type="dxa"/>
          </w:tcPr>
          <w:p w:rsidR="009C6F9D" w:rsidRPr="0066063C" w:rsidRDefault="009C6F9D" w:rsidP="0066063C">
            <w:pPr>
              <w:widowControl w:val="0"/>
              <w:jc w:val="both"/>
              <w:rPr>
                <w:rFonts w:ascii="Times New Roman" w:hAnsi="Times New Roman" w:cs="Times New Roman"/>
                <w:b/>
                <w:snapToGrid w:val="0"/>
                <w:sz w:val="24"/>
                <w:szCs w:val="24"/>
                <w:lang w:eastAsia="en-US"/>
              </w:rPr>
            </w:pPr>
            <w:r w:rsidRPr="0066063C">
              <w:rPr>
                <w:rFonts w:ascii="Times New Roman" w:hAnsi="Times New Roman" w:cs="Times New Roman"/>
                <w:b/>
                <w:snapToGrid w:val="0"/>
                <w:sz w:val="24"/>
                <w:szCs w:val="24"/>
                <w:lang w:eastAsia="en-US"/>
              </w:rPr>
              <w:t>В целом по дисциплине</w:t>
            </w:r>
          </w:p>
        </w:tc>
        <w:tc>
          <w:tcPr>
            <w:tcW w:w="851" w:type="dxa"/>
          </w:tcPr>
          <w:p w:rsidR="009C6F9D" w:rsidRPr="0066063C" w:rsidRDefault="009C6F9D"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1</w:t>
            </w:r>
            <w:r w:rsidR="00034797" w:rsidRPr="0066063C">
              <w:rPr>
                <w:rFonts w:ascii="Times New Roman" w:hAnsi="Times New Roman" w:cs="Times New Roman"/>
                <w:b/>
                <w:sz w:val="24"/>
                <w:szCs w:val="24"/>
              </w:rPr>
              <w:t>08</w:t>
            </w:r>
          </w:p>
        </w:tc>
        <w:tc>
          <w:tcPr>
            <w:tcW w:w="856" w:type="dxa"/>
          </w:tcPr>
          <w:p w:rsidR="009C6F9D" w:rsidRPr="0066063C" w:rsidRDefault="00034797"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3</w:t>
            </w:r>
            <w:r w:rsidR="009A1213" w:rsidRPr="0066063C">
              <w:rPr>
                <w:rFonts w:ascii="Times New Roman" w:hAnsi="Times New Roman" w:cs="Times New Roman"/>
                <w:b/>
                <w:sz w:val="24"/>
                <w:szCs w:val="24"/>
              </w:rPr>
              <w:t>0</w:t>
            </w:r>
          </w:p>
        </w:tc>
        <w:tc>
          <w:tcPr>
            <w:tcW w:w="682" w:type="dxa"/>
          </w:tcPr>
          <w:p w:rsidR="009C6F9D" w:rsidRPr="0066063C" w:rsidRDefault="009C6F9D"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1</w:t>
            </w:r>
            <w:r w:rsidR="009A1213" w:rsidRPr="0066063C">
              <w:rPr>
                <w:rFonts w:ascii="Times New Roman" w:hAnsi="Times New Roman" w:cs="Times New Roman"/>
                <w:b/>
                <w:sz w:val="24"/>
                <w:szCs w:val="24"/>
              </w:rPr>
              <w:t>0</w:t>
            </w:r>
          </w:p>
        </w:tc>
        <w:tc>
          <w:tcPr>
            <w:tcW w:w="1297" w:type="dxa"/>
          </w:tcPr>
          <w:p w:rsidR="009C6F9D" w:rsidRPr="0066063C" w:rsidRDefault="009A1213"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20</w:t>
            </w:r>
          </w:p>
        </w:tc>
        <w:tc>
          <w:tcPr>
            <w:tcW w:w="1559" w:type="dxa"/>
          </w:tcPr>
          <w:p w:rsidR="009C6F9D" w:rsidRPr="0066063C" w:rsidRDefault="007320D3"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1</w:t>
            </w:r>
            <w:r w:rsidR="00D071C5" w:rsidRPr="0066063C">
              <w:rPr>
                <w:rFonts w:ascii="Times New Roman" w:hAnsi="Times New Roman" w:cs="Times New Roman"/>
                <w:b/>
                <w:sz w:val="24"/>
                <w:szCs w:val="24"/>
              </w:rPr>
              <w:t>4</w:t>
            </w:r>
          </w:p>
        </w:tc>
        <w:tc>
          <w:tcPr>
            <w:tcW w:w="992" w:type="dxa"/>
          </w:tcPr>
          <w:p w:rsidR="009C6F9D" w:rsidRPr="0066063C" w:rsidRDefault="00034797"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7</w:t>
            </w:r>
            <w:r w:rsidR="009A1213" w:rsidRPr="0066063C">
              <w:rPr>
                <w:rFonts w:ascii="Times New Roman" w:hAnsi="Times New Roman" w:cs="Times New Roman"/>
                <w:b/>
                <w:sz w:val="24"/>
                <w:szCs w:val="24"/>
              </w:rPr>
              <w:t>8</w:t>
            </w:r>
          </w:p>
        </w:tc>
        <w:tc>
          <w:tcPr>
            <w:tcW w:w="1276" w:type="dxa"/>
          </w:tcPr>
          <w:p w:rsidR="009C6F9D" w:rsidRPr="0066063C" w:rsidRDefault="009C6F9D"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Текущий контроль –</w:t>
            </w:r>
            <w:r w:rsidR="003F51EA" w:rsidRPr="0066063C">
              <w:rPr>
                <w:rFonts w:ascii="Times New Roman" w:hAnsi="Times New Roman" w:cs="Times New Roman"/>
                <w:b/>
                <w:sz w:val="24"/>
                <w:szCs w:val="24"/>
              </w:rPr>
              <w:t xml:space="preserve"> Эссе</w:t>
            </w:r>
          </w:p>
        </w:tc>
      </w:tr>
      <w:tr w:rsidR="009C6F9D" w:rsidRPr="0066063C" w:rsidTr="00EC1BA9">
        <w:trPr>
          <w:trHeight w:val="327"/>
        </w:trPr>
        <w:tc>
          <w:tcPr>
            <w:tcW w:w="513" w:type="dxa"/>
          </w:tcPr>
          <w:p w:rsidR="009C6F9D" w:rsidRPr="0066063C" w:rsidRDefault="009C6F9D" w:rsidP="0066063C">
            <w:pPr>
              <w:widowControl w:val="0"/>
              <w:rPr>
                <w:rFonts w:ascii="Times New Roman" w:hAnsi="Times New Roman" w:cs="Times New Roman"/>
                <w:sz w:val="24"/>
                <w:szCs w:val="24"/>
              </w:rPr>
            </w:pPr>
          </w:p>
        </w:tc>
        <w:tc>
          <w:tcPr>
            <w:tcW w:w="1863" w:type="dxa"/>
          </w:tcPr>
          <w:p w:rsidR="009C6F9D" w:rsidRPr="0066063C" w:rsidRDefault="009C6F9D" w:rsidP="0066063C">
            <w:pPr>
              <w:widowControl w:val="0"/>
              <w:rPr>
                <w:rFonts w:ascii="Times New Roman" w:hAnsi="Times New Roman" w:cs="Times New Roman"/>
                <w:b/>
                <w:sz w:val="24"/>
                <w:szCs w:val="24"/>
              </w:rPr>
            </w:pPr>
            <w:r w:rsidRPr="0066063C">
              <w:rPr>
                <w:rFonts w:ascii="Times New Roman" w:hAnsi="Times New Roman" w:cs="Times New Roman"/>
                <w:b/>
                <w:sz w:val="24"/>
                <w:szCs w:val="24"/>
              </w:rPr>
              <w:t>ИТОГО</w:t>
            </w:r>
            <w:r w:rsidR="006104F0">
              <w:rPr>
                <w:rFonts w:ascii="Times New Roman" w:hAnsi="Times New Roman" w:cs="Times New Roman"/>
                <w:b/>
                <w:sz w:val="24"/>
                <w:szCs w:val="24"/>
              </w:rPr>
              <w:t xml:space="preserve"> в %</w:t>
            </w:r>
            <w:r w:rsidRPr="0066063C">
              <w:rPr>
                <w:rFonts w:ascii="Times New Roman" w:hAnsi="Times New Roman" w:cs="Times New Roman"/>
                <w:b/>
                <w:sz w:val="24"/>
                <w:szCs w:val="24"/>
              </w:rPr>
              <w:t>:</w:t>
            </w:r>
          </w:p>
        </w:tc>
        <w:tc>
          <w:tcPr>
            <w:tcW w:w="851" w:type="dxa"/>
          </w:tcPr>
          <w:p w:rsidR="009C6F9D" w:rsidRPr="0066063C" w:rsidRDefault="009C6F9D" w:rsidP="0066063C">
            <w:pPr>
              <w:widowControl w:val="0"/>
              <w:rPr>
                <w:rFonts w:ascii="Times New Roman" w:hAnsi="Times New Roman" w:cs="Times New Roman"/>
                <w:b/>
                <w:sz w:val="24"/>
                <w:szCs w:val="24"/>
              </w:rPr>
            </w:pPr>
          </w:p>
        </w:tc>
        <w:tc>
          <w:tcPr>
            <w:tcW w:w="856" w:type="dxa"/>
          </w:tcPr>
          <w:p w:rsidR="009C6F9D" w:rsidRPr="0066063C" w:rsidRDefault="009C6F9D" w:rsidP="0066063C">
            <w:pPr>
              <w:widowControl w:val="0"/>
              <w:rPr>
                <w:rFonts w:ascii="Times New Roman" w:hAnsi="Times New Roman" w:cs="Times New Roman"/>
                <w:b/>
                <w:sz w:val="24"/>
                <w:szCs w:val="24"/>
              </w:rPr>
            </w:pPr>
          </w:p>
        </w:tc>
        <w:tc>
          <w:tcPr>
            <w:tcW w:w="682" w:type="dxa"/>
          </w:tcPr>
          <w:p w:rsidR="009C6F9D" w:rsidRPr="0066063C" w:rsidRDefault="009C6F9D" w:rsidP="0066063C">
            <w:pPr>
              <w:widowControl w:val="0"/>
              <w:rPr>
                <w:rFonts w:ascii="Times New Roman" w:hAnsi="Times New Roman" w:cs="Times New Roman"/>
                <w:b/>
                <w:sz w:val="24"/>
                <w:szCs w:val="24"/>
              </w:rPr>
            </w:pPr>
          </w:p>
        </w:tc>
        <w:tc>
          <w:tcPr>
            <w:tcW w:w="1297" w:type="dxa"/>
          </w:tcPr>
          <w:p w:rsidR="009C6F9D" w:rsidRPr="0066063C" w:rsidRDefault="009C6F9D" w:rsidP="0066063C">
            <w:pPr>
              <w:widowControl w:val="0"/>
              <w:rPr>
                <w:rFonts w:ascii="Times New Roman" w:hAnsi="Times New Roman" w:cs="Times New Roman"/>
                <w:b/>
                <w:sz w:val="24"/>
                <w:szCs w:val="24"/>
              </w:rPr>
            </w:pPr>
          </w:p>
        </w:tc>
        <w:tc>
          <w:tcPr>
            <w:tcW w:w="1559" w:type="dxa"/>
          </w:tcPr>
          <w:p w:rsidR="009C6F9D" w:rsidRPr="0066063C" w:rsidRDefault="00497014" w:rsidP="0066063C">
            <w:pPr>
              <w:widowControl w:val="0"/>
              <w:rPr>
                <w:rFonts w:ascii="Times New Roman" w:hAnsi="Times New Roman" w:cs="Times New Roman"/>
                <w:b/>
                <w:sz w:val="24"/>
                <w:szCs w:val="24"/>
              </w:rPr>
            </w:pPr>
            <w:r>
              <w:rPr>
                <w:rFonts w:ascii="Times New Roman" w:hAnsi="Times New Roman" w:cs="Times New Roman"/>
                <w:b/>
                <w:sz w:val="24"/>
                <w:szCs w:val="24"/>
              </w:rPr>
              <w:t>46</w:t>
            </w:r>
            <w:r w:rsidR="009C6F9D" w:rsidRPr="0066063C">
              <w:rPr>
                <w:rFonts w:ascii="Times New Roman" w:hAnsi="Times New Roman" w:cs="Times New Roman"/>
                <w:b/>
                <w:sz w:val="24"/>
                <w:szCs w:val="24"/>
              </w:rPr>
              <w:t>%</w:t>
            </w:r>
          </w:p>
        </w:tc>
        <w:tc>
          <w:tcPr>
            <w:tcW w:w="992" w:type="dxa"/>
          </w:tcPr>
          <w:p w:rsidR="009C6F9D" w:rsidRPr="0066063C" w:rsidRDefault="009C6F9D" w:rsidP="0066063C">
            <w:pPr>
              <w:widowControl w:val="0"/>
              <w:rPr>
                <w:rFonts w:ascii="Times New Roman" w:hAnsi="Times New Roman" w:cs="Times New Roman"/>
                <w:b/>
                <w:sz w:val="24"/>
                <w:szCs w:val="24"/>
              </w:rPr>
            </w:pPr>
          </w:p>
        </w:tc>
        <w:tc>
          <w:tcPr>
            <w:tcW w:w="1276" w:type="dxa"/>
          </w:tcPr>
          <w:p w:rsidR="009C6F9D" w:rsidRPr="0066063C" w:rsidRDefault="009C6F9D" w:rsidP="0066063C">
            <w:pPr>
              <w:widowControl w:val="0"/>
              <w:rPr>
                <w:rFonts w:ascii="Times New Roman" w:hAnsi="Times New Roman" w:cs="Times New Roman"/>
                <w:b/>
                <w:sz w:val="24"/>
                <w:szCs w:val="24"/>
              </w:rPr>
            </w:pPr>
          </w:p>
        </w:tc>
      </w:tr>
    </w:tbl>
    <w:p w:rsidR="00A51C09" w:rsidRDefault="00A51C09" w:rsidP="0066063C">
      <w:pPr>
        <w:widowControl w:val="0"/>
        <w:ind w:firstLine="709"/>
        <w:rPr>
          <w:rFonts w:ascii="Times New Roman" w:hAnsi="Times New Roman" w:cs="Times New Roman"/>
          <w:sz w:val="16"/>
          <w:szCs w:val="16"/>
        </w:rPr>
      </w:pPr>
    </w:p>
    <w:p w:rsidR="00F9147F" w:rsidRDefault="00F9147F" w:rsidP="0066063C">
      <w:pPr>
        <w:widowControl w:val="0"/>
        <w:spacing w:line="360" w:lineRule="auto"/>
        <w:ind w:firstLine="709"/>
        <w:rPr>
          <w:rFonts w:ascii="Times New Roman" w:hAnsi="Times New Roman" w:cs="Times New Roman"/>
          <w:b/>
          <w:bCs/>
          <w:sz w:val="28"/>
          <w:szCs w:val="28"/>
        </w:rPr>
      </w:pPr>
    </w:p>
    <w:p w:rsidR="004917EE" w:rsidRDefault="004917EE" w:rsidP="0066063C">
      <w:pPr>
        <w:widowControl w:val="0"/>
        <w:spacing w:line="360" w:lineRule="auto"/>
        <w:ind w:firstLine="709"/>
        <w:rPr>
          <w:rFonts w:ascii="Times New Roman" w:hAnsi="Times New Roman" w:cs="Times New Roman"/>
          <w:b/>
          <w:bCs/>
          <w:sz w:val="28"/>
          <w:szCs w:val="28"/>
        </w:rPr>
      </w:pPr>
    </w:p>
    <w:p w:rsidR="00A51C09" w:rsidRDefault="00A51C09" w:rsidP="0066063C">
      <w:pPr>
        <w:widowControl w:val="0"/>
        <w:spacing w:line="360" w:lineRule="auto"/>
        <w:ind w:firstLine="709"/>
        <w:rPr>
          <w:rFonts w:ascii="Times New Roman" w:hAnsi="Times New Roman" w:cs="Times New Roman"/>
          <w:b/>
          <w:bCs/>
          <w:sz w:val="28"/>
          <w:szCs w:val="28"/>
        </w:rPr>
      </w:pPr>
      <w:r w:rsidRPr="005F2058">
        <w:rPr>
          <w:rFonts w:ascii="Times New Roman" w:hAnsi="Times New Roman" w:cs="Times New Roman"/>
          <w:b/>
          <w:bCs/>
          <w:sz w:val="28"/>
          <w:szCs w:val="28"/>
        </w:rPr>
        <w:t>5.3. Содержание</w:t>
      </w:r>
      <w:r>
        <w:rPr>
          <w:rFonts w:ascii="Times New Roman" w:hAnsi="Times New Roman" w:cs="Times New Roman"/>
          <w:b/>
          <w:bCs/>
          <w:sz w:val="28"/>
          <w:szCs w:val="28"/>
        </w:rPr>
        <w:t xml:space="preserve">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9"/>
        <w:gridCol w:w="4779"/>
        <w:gridCol w:w="2551"/>
      </w:tblGrid>
      <w:tr w:rsidR="001B0D2A" w:rsidRPr="0066063C" w:rsidTr="004900F8">
        <w:tc>
          <w:tcPr>
            <w:tcW w:w="2559" w:type="dxa"/>
            <w:shd w:val="clear" w:color="auto" w:fill="auto"/>
          </w:tcPr>
          <w:p w:rsidR="001B0D2A" w:rsidRPr="0066063C" w:rsidRDefault="001B0D2A" w:rsidP="0066063C">
            <w:pPr>
              <w:rPr>
                <w:rFonts w:ascii="Times New Roman" w:hAnsi="Times New Roman" w:cs="Times New Roman"/>
                <w:b/>
                <w:sz w:val="24"/>
                <w:szCs w:val="24"/>
              </w:rPr>
            </w:pPr>
            <w:r w:rsidRPr="0066063C">
              <w:rPr>
                <w:rFonts w:ascii="Times New Roman" w:hAnsi="Times New Roman" w:cs="Times New Roman"/>
                <w:b/>
                <w:sz w:val="24"/>
                <w:szCs w:val="24"/>
              </w:rPr>
              <w:t>Наименование тем (разделов) дисциплины</w:t>
            </w:r>
          </w:p>
        </w:tc>
        <w:tc>
          <w:tcPr>
            <w:tcW w:w="4779" w:type="dxa"/>
            <w:shd w:val="clear" w:color="auto" w:fill="auto"/>
          </w:tcPr>
          <w:p w:rsidR="001B0D2A" w:rsidRPr="0066063C" w:rsidRDefault="001B0D2A" w:rsidP="0066063C">
            <w:pPr>
              <w:rPr>
                <w:rFonts w:ascii="Times New Roman" w:hAnsi="Times New Roman" w:cs="Times New Roman"/>
                <w:b/>
                <w:sz w:val="24"/>
                <w:szCs w:val="24"/>
              </w:rPr>
            </w:pPr>
            <w:r w:rsidRPr="0066063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2551" w:type="dxa"/>
            <w:shd w:val="clear" w:color="auto" w:fill="auto"/>
          </w:tcPr>
          <w:p w:rsidR="001B0D2A" w:rsidRPr="0066063C" w:rsidRDefault="001B0D2A" w:rsidP="0066063C">
            <w:pPr>
              <w:rPr>
                <w:rFonts w:ascii="Times New Roman" w:hAnsi="Times New Roman" w:cs="Times New Roman"/>
                <w:b/>
                <w:sz w:val="24"/>
                <w:szCs w:val="24"/>
              </w:rPr>
            </w:pPr>
            <w:r w:rsidRPr="0066063C">
              <w:rPr>
                <w:rFonts w:ascii="Times New Roman" w:hAnsi="Times New Roman" w:cs="Times New Roman"/>
                <w:b/>
                <w:sz w:val="24"/>
                <w:szCs w:val="24"/>
              </w:rPr>
              <w:t>Форма проведения занятий</w:t>
            </w:r>
          </w:p>
        </w:tc>
      </w:tr>
      <w:tr w:rsidR="003B0556" w:rsidRPr="0066063C" w:rsidTr="004900F8">
        <w:tc>
          <w:tcPr>
            <w:tcW w:w="2559" w:type="dxa"/>
            <w:shd w:val="clear" w:color="auto" w:fill="auto"/>
          </w:tcPr>
          <w:p w:rsidR="003B0556" w:rsidRPr="0066063C" w:rsidRDefault="003B0556" w:rsidP="0066063C">
            <w:pPr>
              <w:rPr>
                <w:rFonts w:ascii="Times New Roman" w:hAnsi="Times New Roman" w:cs="Times New Roman"/>
                <w:bCs/>
                <w:sz w:val="24"/>
                <w:szCs w:val="24"/>
              </w:rPr>
            </w:pPr>
            <w:r w:rsidRPr="0066063C">
              <w:rPr>
                <w:rFonts w:ascii="Times New Roman" w:hAnsi="Times New Roman" w:cs="Times New Roman"/>
                <w:bCs/>
                <w:sz w:val="24"/>
                <w:szCs w:val="24"/>
              </w:rPr>
              <w:t xml:space="preserve">Тема 1 </w:t>
            </w:r>
            <w:r w:rsidR="00BC7F8C" w:rsidRPr="0066063C">
              <w:rPr>
                <w:rFonts w:ascii="Times New Roman" w:hAnsi="Times New Roman" w:cs="Times New Roman"/>
                <w:bCs/>
                <w:sz w:val="24"/>
                <w:szCs w:val="24"/>
              </w:rPr>
              <w:t>Деловые коммуникации</w:t>
            </w:r>
          </w:p>
        </w:tc>
        <w:tc>
          <w:tcPr>
            <w:tcW w:w="4779" w:type="dxa"/>
            <w:shd w:val="clear" w:color="auto" w:fill="auto"/>
          </w:tcPr>
          <w:p w:rsidR="00E318AE" w:rsidRPr="0066063C" w:rsidRDefault="00233AF2" w:rsidP="0066063C">
            <w:pPr>
              <w:jc w:val="both"/>
              <w:rPr>
                <w:rFonts w:ascii="Times New Roman" w:hAnsi="Times New Roman" w:cs="Times New Roman"/>
                <w:sz w:val="24"/>
                <w:szCs w:val="24"/>
              </w:rPr>
            </w:pPr>
            <w:r w:rsidRPr="0066063C">
              <w:rPr>
                <w:rFonts w:ascii="Times New Roman" w:hAnsi="Times New Roman" w:cs="Times New Roman"/>
                <w:sz w:val="24"/>
                <w:szCs w:val="24"/>
              </w:rPr>
              <w:t>Процесс коммуникации. Невербальная коммуникация. Общение как обмен информацией. Социальная перцепция в процессе общения. Основные механизмы воздействия в общении. Кросскультурная коммуникация.</w:t>
            </w:r>
            <w:r w:rsidR="00681371" w:rsidRPr="0066063C">
              <w:rPr>
                <w:rFonts w:ascii="Times New Roman" w:hAnsi="Times New Roman" w:cs="Times New Roman"/>
                <w:sz w:val="24"/>
                <w:szCs w:val="24"/>
              </w:rPr>
              <w:t xml:space="preserve"> Моноактивные, полиактивные, реактивные дел</w:t>
            </w:r>
            <w:r w:rsidRPr="0066063C">
              <w:rPr>
                <w:rFonts w:ascii="Times New Roman" w:hAnsi="Times New Roman" w:cs="Times New Roman"/>
                <w:sz w:val="24"/>
                <w:szCs w:val="24"/>
              </w:rPr>
              <w:t>овы</w:t>
            </w:r>
            <w:r w:rsidR="00681371" w:rsidRPr="0066063C">
              <w:rPr>
                <w:rFonts w:ascii="Times New Roman" w:hAnsi="Times New Roman" w:cs="Times New Roman"/>
                <w:sz w:val="24"/>
                <w:szCs w:val="24"/>
              </w:rPr>
              <w:t>е</w:t>
            </w:r>
            <w:r w:rsidRPr="0066063C">
              <w:rPr>
                <w:rFonts w:ascii="Times New Roman" w:hAnsi="Times New Roman" w:cs="Times New Roman"/>
                <w:sz w:val="24"/>
                <w:szCs w:val="24"/>
              </w:rPr>
              <w:t xml:space="preserve"> культур</w:t>
            </w:r>
            <w:r w:rsidR="00681371" w:rsidRPr="0066063C">
              <w:rPr>
                <w:rFonts w:ascii="Times New Roman" w:hAnsi="Times New Roman" w:cs="Times New Roman"/>
                <w:sz w:val="24"/>
                <w:szCs w:val="24"/>
              </w:rPr>
              <w:t xml:space="preserve">ы </w:t>
            </w:r>
            <w:r w:rsidRPr="0066063C">
              <w:rPr>
                <w:rFonts w:ascii="Times New Roman" w:hAnsi="Times New Roman" w:cs="Times New Roman"/>
                <w:sz w:val="24"/>
                <w:szCs w:val="24"/>
              </w:rPr>
              <w:t xml:space="preserve"> </w:t>
            </w:r>
            <w:r w:rsidR="00681371" w:rsidRPr="0066063C">
              <w:rPr>
                <w:rFonts w:ascii="Times New Roman" w:hAnsi="Times New Roman" w:cs="Times New Roman"/>
                <w:sz w:val="24"/>
                <w:szCs w:val="24"/>
              </w:rPr>
              <w:t>(</w:t>
            </w:r>
            <w:r w:rsidRPr="0066063C">
              <w:rPr>
                <w:rFonts w:ascii="Times New Roman" w:hAnsi="Times New Roman" w:cs="Times New Roman"/>
                <w:sz w:val="24"/>
                <w:szCs w:val="24"/>
              </w:rPr>
              <w:t xml:space="preserve">по Р.Л. Льюису </w:t>
            </w:r>
            <w:r w:rsidR="00681371" w:rsidRPr="0066063C">
              <w:rPr>
                <w:rFonts w:ascii="Times New Roman" w:hAnsi="Times New Roman" w:cs="Times New Roman"/>
                <w:sz w:val="24"/>
                <w:szCs w:val="24"/>
              </w:rPr>
              <w:t>).</w:t>
            </w:r>
          </w:p>
          <w:p w:rsidR="003B0556" w:rsidRPr="0066063C" w:rsidRDefault="00E318AE" w:rsidP="0066063C">
            <w:pPr>
              <w:jc w:val="both"/>
              <w:rPr>
                <w:rFonts w:ascii="Times New Roman" w:hAnsi="Times New Roman" w:cs="Times New Roman"/>
                <w:sz w:val="24"/>
                <w:szCs w:val="24"/>
              </w:rPr>
            </w:pPr>
            <w:r w:rsidRPr="0066063C">
              <w:rPr>
                <w:rFonts w:ascii="Times New Roman" w:hAnsi="Times New Roman" w:cs="Times New Roman"/>
                <w:sz w:val="24"/>
                <w:szCs w:val="24"/>
              </w:rPr>
              <w:t>8</w:t>
            </w:r>
            <w:r w:rsidR="00E96EFA" w:rsidRPr="0066063C">
              <w:rPr>
                <w:rFonts w:ascii="Times New Roman" w:hAnsi="Times New Roman" w:cs="Times New Roman"/>
                <w:sz w:val="24"/>
                <w:szCs w:val="24"/>
              </w:rPr>
              <w:t>.1, 8.3, 8.6, 9.1, 9.2, 9.7</w:t>
            </w:r>
          </w:p>
        </w:tc>
        <w:tc>
          <w:tcPr>
            <w:tcW w:w="2551" w:type="dxa"/>
            <w:shd w:val="clear" w:color="auto" w:fill="auto"/>
          </w:tcPr>
          <w:p w:rsidR="003B0556" w:rsidRPr="0066063C" w:rsidRDefault="003B0556" w:rsidP="0066063C">
            <w:pPr>
              <w:rPr>
                <w:rFonts w:ascii="Times New Roman" w:hAnsi="Times New Roman" w:cs="Times New Roman"/>
                <w:sz w:val="24"/>
                <w:szCs w:val="24"/>
              </w:rPr>
            </w:pPr>
            <w:r w:rsidRPr="0066063C">
              <w:rPr>
                <w:rFonts w:ascii="Times New Roman" w:hAnsi="Times New Roman" w:cs="Times New Roman"/>
                <w:sz w:val="24"/>
                <w:szCs w:val="24"/>
              </w:rPr>
              <w:t xml:space="preserve">Структурированная  </w:t>
            </w:r>
            <w:r w:rsidR="00E95717" w:rsidRPr="0066063C">
              <w:rPr>
                <w:rFonts w:ascii="Times New Roman" w:hAnsi="Times New Roman" w:cs="Times New Roman"/>
                <w:sz w:val="24"/>
                <w:szCs w:val="24"/>
              </w:rPr>
              <w:t>б</w:t>
            </w:r>
            <w:r w:rsidRPr="0066063C">
              <w:rPr>
                <w:rFonts w:ascii="Times New Roman" w:hAnsi="Times New Roman" w:cs="Times New Roman"/>
                <w:sz w:val="24"/>
                <w:szCs w:val="24"/>
              </w:rPr>
              <w:t>еседа</w:t>
            </w:r>
            <w:r w:rsidR="00E95717" w:rsidRPr="0066063C">
              <w:rPr>
                <w:rFonts w:ascii="Times New Roman" w:hAnsi="Times New Roman" w:cs="Times New Roman"/>
                <w:sz w:val="24"/>
                <w:szCs w:val="24"/>
              </w:rPr>
              <w:t xml:space="preserve"> по проблемным вопросам</w:t>
            </w:r>
            <w:r w:rsidRPr="0066063C">
              <w:rPr>
                <w:rFonts w:ascii="Times New Roman" w:hAnsi="Times New Roman" w:cs="Times New Roman"/>
                <w:sz w:val="24"/>
                <w:szCs w:val="24"/>
              </w:rPr>
              <w:t xml:space="preserve">. </w:t>
            </w:r>
            <w:r w:rsidR="009E0654" w:rsidRPr="0066063C">
              <w:rPr>
                <w:rFonts w:ascii="Times New Roman" w:hAnsi="Times New Roman" w:cs="Times New Roman"/>
                <w:sz w:val="24"/>
                <w:szCs w:val="24"/>
              </w:rPr>
              <w:t>Работа в малых группах</w:t>
            </w:r>
          </w:p>
        </w:tc>
      </w:tr>
      <w:tr w:rsidR="00B25FF9" w:rsidRPr="0066063C" w:rsidTr="004900F8">
        <w:tc>
          <w:tcPr>
            <w:tcW w:w="2559" w:type="dxa"/>
            <w:shd w:val="clear" w:color="auto" w:fill="auto"/>
          </w:tcPr>
          <w:p w:rsidR="00B25FF9" w:rsidRPr="0066063C" w:rsidRDefault="00B25FF9" w:rsidP="0066063C">
            <w:pPr>
              <w:rPr>
                <w:rFonts w:ascii="Times New Roman" w:hAnsi="Times New Roman" w:cs="Times New Roman"/>
                <w:bCs/>
                <w:sz w:val="24"/>
                <w:szCs w:val="24"/>
              </w:rPr>
            </w:pPr>
            <w:r w:rsidRPr="0066063C">
              <w:rPr>
                <w:rFonts w:ascii="Times New Roman" w:hAnsi="Times New Roman" w:cs="Times New Roman"/>
                <w:bCs/>
                <w:sz w:val="24"/>
                <w:szCs w:val="24"/>
              </w:rPr>
              <w:t xml:space="preserve">Тема 2. </w:t>
            </w:r>
            <w:r w:rsidR="00BC7F8C" w:rsidRPr="0066063C">
              <w:rPr>
                <w:rFonts w:ascii="Times New Roman" w:hAnsi="Times New Roman" w:cs="Times New Roman"/>
                <w:bCs/>
                <w:sz w:val="24"/>
                <w:szCs w:val="24"/>
              </w:rPr>
              <w:t xml:space="preserve">Управление конфликтом </w:t>
            </w:r>
          </w:p>
          <w:p w:rsidR="00CF43DB" w:rsidRPr="0066063C" w:rsidRDefault="00CF43DB" w:rsidP="0066063C">
            <w:pPr>
              <w:rPr>
                <w:rFonts w:ascii="Times New Roman" w:hAnsi="Times New Roman" w:cs="Times New Roman"/>
                <w:bCs/>
                <w:color w:val="FF0000"/>
                <w:sz w:val="24"/>
                <w:szCs w:val="24"/>
              </w:rPr>
            </w:pPr>
          </w:p>
        </w:tc>
        <w:tc>
          <w:tcPr>
            <w:tcW w:w="4779" w:type="dxa"/>
            <w:shd w:val="clear" w:color="auto" w:fill="auto"/>
          </w:tcPr>
          <w:p w:rsidR="008B50A3" w:rsidRPr="0066063C" w:rsidRDefault="00681371" w:rsidP="0066063C">
            <w:pPr>
              <w:suppressAutoHyphens/>
              <w:jc w:val="both"/>
              <w:rPr>
                <w:rFonts w:ascii="Times New Roman" w:hAnsi="Times New Roman" w:cs="Times New Roman"/>
                <w:sz w:val="24"/>
                <w:szCs w:val="24"/>
              </w:rPr>
            </w:pPr>
            <w:r w:rsidRPr="0066063C">
              <w:rPr>
                <w:rFonts w:ascii="Times New Roman" w:hAnsi="Times New Roman" w:cs="Times New Roman"/>
                <w:sz w:val="24"/>
                <w:szCs w:val="24"/>
              </w:rPr>
              <w:t xml:space="preserve">Причины и последствия конфликтов в организации. Уровни конфликта в организации. Структурные методы управления конфликтом. Стратегии поведения в конфликтных ситуациях. </w:t>
            </w:r>
          </w:p>
          <w:p w:rsidR="00B25FF9" w:rsidRPr="0066063C" w:rsidRDefault="00B25FF9" w:rsidP="0066063C">
            <w:pPr>
              <w:suppressAutoHyphens/>
              <w:jc w:val="both"/>
              <w:rPr>
                <w:rFonts w:ascii="Times New Roman" w:hAnsi="Times New Roman" w:cs="Times New Roman"/>
                <w:sz w:val="24"/>
                <w:szCs w:val="24"/>
              </w:rPr>
            </w:pPr>
            <w:r w:rsidRPr="0066063C">
              <w:rPr>
                <w:rFonts w:ascii="Times New Roman" w:hAnsi="Times New Roman" w:cs="Times New Roman"/>
                <w:sz w:val="24"/>
                <w:szCs w:val="24"/>
              </w:rPr>
              <w:t>8.1, 8.</w:t>
            </w:r>
            <w:r w:rsidR="000F5EFC" w:rsidRPr="0066063C">
              <w:rPr>
                <w:rFonts w:ascii="Times New Roman" w:hAnsi="Times New Roman" w:cs="Times New Roman"/>
                <w:sz w:val="24"/>
                <w:szCs w:val="24"/>
              </w:rPr>
              <w:t>2</w:t>
            </w:r>
            <w:r w:rsidRPr="0066063C">
              <w:rPr>
                <w:rFonts w:ascii="Times New Roman" w:hAnsi="Times New Roman" w:cs="Times New Roman"/>
                <w:sz w:val="24"/>
                <w:szCs w:val="24"/>
              </w:rPr>
              <w:t xml:space="preserve">, </w:t>
            </w:r>
            <w:r w:rsidR="000F5EFC" w:rsidRPr="0066063C">
              <w:rPr>
                <w:rFonts w:ascii="Times New Roman" w:hAnsi="Times New Roman" w:cs="Times New Roman"/>
                <w:sz w:val="24"/>
                <w:szCs w:val="24"/>
              </w:rPr>
              <w:t xml:space="preserve">8.3, </w:t>
            </w:r>
            <w:r w:rsidRPr="0066063C">
              <w:rPr>
                <w:rFonts w:ascii="Times New Roman" w:hAnsi="Times New Roman" w:cs="Times New Roman"/>
                <w:sz w:val="24"/>
                <w:szCs w:val="24"/>
              </w:rPr>
              <w:t xml:space="preserve">8.6, </w:t>
            </w:r>
            <w:r w:rsidR="00FA2C31" w:rsidRPr="0066063C">
              <w:rPr>
                <w:rFonts w:ascii="Times New Roman" w:hAnsi="Times New Roman" w:cs="Times New Roman"/>
                <w:sz w:val="24"/>
                <w:szCs w:val="24"/>
              </w:rPr>
              <w:t>8.7,</w:t>
            </w:r>
            <w:r w:rsidRPr="0066063C">
              <w:rPr>
                <w:rFonts w:ascii="Times New Roman" w:hAnsi="Times New Roman" w:cs="Times New Roman"/>
                <w:sz w:val="24"/>
                <w:szCs w:val="24"/>
              </w:rPr>
              <w:t>9.1, 9.2, 9.7</w:t>
            </w:r>
          </w:p>
        </w:tc>
        <w:tc>
          <w:tcPr>
            <w:tcW w:w="2551" w:type="dxa"/>
            <w:shd w:val="clear" w:color="auto" w:fill="auto"/>
          </w:tcPr>
          <w:p w:rsidR="00B25FF9" w:rsidRPr="0066063C" w:rsidRDefault="00B25FF9" w:rsidP="0066063C">
            <w:pPr>
              <w:suppressAutoHyphens/>
              <w:ind w:right="-130"/>
              <w:rPr>
                <w:rFonts w:ascii="Times New Roman" w:hAnsi="Times New Roman" w:cs="Times New Roman"/>
                <w:sz w:val="24"/>
                <w:szCs w:val="24"/>
              </w:rPr>
            </w:pPr>
            <w:r w:rsidRPr="0066063C">
              <w:rPr>
                <w:rFonts w:ascii="Times New Roman" w:hAnsi="Times New Roman" w:cs="Times New Roman"/>
                <w:sz w:val="24"/>
                <w:szCs w:val="24"/>
              </w:rPr>
              <w:t>Опрос, ситуационные задачи</w:t>
            </w:r>
            <w:r w:rsidR="009E0654" w:rsidRPr="0066063C">
              <w:rPr>
                <w:rFonts w:ascii="Times New Roman" w:hAnsi="Times New Roman" w:cs="Times New Roman"/>
                <w:sz w:val="24"/>
                <w:szCs w:val="24"/>
              </w:rPr>
              <w:t>. Работа в малых группах</w:t>
            </w:r>
          </w:p>
        </w:tc>
      </w:tr>
      <w:tr w:rsidR="00B25FF9" w:rsidRPr="0066063C" w:rsidTr="00411339">
        <w:trPr>
          <w:trHeight w:val="1767"/>
        </w:trPr>
        <w:tc>
          <w:tcPr>
            <w:tcW w:w="2559" w:type="dxa"/>
            <w:shd w:val="clear" w:color="auto" w:fill="auto"/>
          </w:tcPr>
          <w:p w:rsidR="00B25FF9" w:rsidRPr="0066063C" w:rsidRDefault="00B25FF9" w:rsidP="0066063C">
            <w:pPr>
              <w:rPr>
                <w:rFonts w:ascii="Times New Roman" w:hAnsi="Times New Roman" w:cs="Times New Roman"/>
                <w:color w:val="4F81BD" w:themeColor="accent1"/>
                <w:sz w:val="24"/>
                <w:szCs w:val="24"/>
              </w:rPr>
            </w:pPr>
            <w:r w:rsidRPr="0066063C">
              <w:rPr>
                <w:rFonts w:ascii="Times New Roman" w:hAnsi="Times New Roman" w:cs="Times New Roman"/>
                <w:sz w:val="24"/>
                <w:szCs w:val="24"/>
              </w:rPr>
              <w:t xml:space="preserve">Тема 3. </w:t>
            </w:r>
            <w:r w:rsidR="00BC7F8C" w:rsidRPr="0066063C">
              <w:rPr>
                <w:rFonts w:ascii="Times New Roman" w:hAnsi="Times New Roman" w:cs="Times New Roman"/>
                <w:sz w:val="24"/>
                <w:szCs w:val="24"/>
              </w:rPr>
              <w:t>Модели лидерства и их применение в современных условиях</w:t>
            </w:r>
          </w:p>
        </w:tc>
        <w:tc>
          <w:tcPr>
            <w:tcW w:w="4779" w:type="dxa"/>
            <w:shd w:val="clear" w:color="auto" w:fill="auto"/>
          </w:tcPr>
          <w:p w:rsidR="008B50A3" w:rsidRPr="0066063C" w:rsidRDefault="00D57757" w:rsidP="0066063C">
            <w:pPr>
              <w:suppressAutoHyphens/>
              <w:jc w:val="both"/>
              <w:rPr>
                <w:rFonts w:ascii="Times New Roman" w:hAnsi="Times New Roman" w:cs="Times New Roman"/>
                <w:sz w:val="24"/>
                <w:szCs w:val="24"/>
              </w:rPr>
            </w:pPr>
            <w:r w:rsidRPr="0066063C">
              <w:rPr>
                <w:rFonts w:ascii="Times New Roman" w:hAnsi="Times New Roman" w:cs="Times New Roman"/>
                <w:sz w:val="24"/>
                <w:szCs w:val="24"/>
              </w:rPr>
              <w:t>Лидерство и власть. Теория лидерских черт и концепция лидерского поведения. Концепции ситуационного лидерства. Практическое примен</w:t>
            </w:r>
            <w:r w:rsidR="003F29BA" w:rsidRPr="0066063C">
              <w:rPr>
                <w:rFonts w:ascii="Times New Roman" w:hAnsi="Times New Roman" w:cs="Times New Roman"/>
                <w:sz w:val="24"/>
                <w:szCs w:val="24"/>
              </w:rPr>
              <w:t>ен</w:t>
            </w:r>
            <w:r w:rsidRPr="0066063C">
              <w:rPr>
                <w:rFonts w:ascii="Times New Roman" w:hAnsi="Times New Roman" w:cs="Times New Roman"/>
                <w:sz w:val="24"/>
                <w:szCs w:val="24"/>
              </w:rPr>
              <w:t>ие концепций лидерства. Новое в теориях лидерства. Концепция атрибутивного лидерства. Концепция харизматического лидерства. Концепция преобразующего лидерства или лидерства для изменений.</w:t>
            </w:r>
          </w:p>
          <w:p w:rsidR="00B25FF9" w:rsidRPr="0066063C" w:rsidRDefault="00F87878" w:rsidP="0066063C">
            <w:pPr>
              <w:suppressAutoHyphens/>
              <w:jc w:val="both"/>
              <w:rPr>
                <w:rFonts w:ascii="Times New Roman" w:hAnsi="Times New Roman" w:cs="Times New Roman"/>
                <w:sz w:val="24"/>
                <w:szCs w:val="24"/>
              </w:rPr>
            </w:pPr>
            <w:r w:rsidRPr="0066063C">
              <w:rPr>
                <w:rFonts w:ascii="Times New Roman" w:hAnsi="Times New Roman" w:cs="Times New Roman"/>
                <w:sz w:val="24"/>
                <w:szCs w:val="24"/>
              </w:rPr>
              <w:t>8.1, 8.2, 8.3,</w:t>
            </w:r>
            <w:r w:rsidR="00831752" w:rsidRPr="0066063C">
              <w:rPr>
                <w:rFonts w:ascii="Times New Roman" w:hAnsi="Times New Roman" w:cs="Times New Roman"/>
                <w:sz w:val="24"/>
                <w:szCs w:val="24"/>
              </w:rPr>
              <w:t>8.6</w:t>
            </w:r>
          </w:p>
        </w:tc>
        <w:tc>
          <w:tcPr>
            <w:tcW w:w="2551" w:type="dxa"/>
            <w:shd w:val="clear" w:color="auto" w:fill="auto"/>
          </w:tcPr>
          <w:p w:rsidR="00B25FF9" w:rsidRPr="0066063C" w:rsidRDefault="009E0654" w:rsidP="0066063C">
            <w:pPr>
              <w:suppressAutoHyphens/>
              <w:ind w:right="-130"/>
              <w:rPr>
                <w:rFonts w:ascii="Times New Roman" w:hAnsi="Times New Roman" w:cs="Times New Roman"/>
                <w:sz w:val="24"/>
                <w:szCs w:val="24"/>
              </w:rPr>
            </w:pPr>
            <w:r w:rsidRPr="0066063C">
              <w:rPr>
                <w:rFonts w:ascii="Times New Roman" w:hAnsi="Times New Roman" w:cs="Times New Roman"/>
                <w:sz w:val="24"/>
                <w:szCs w:val="24"/>
              </w:rPr>
              <w:t>Опрос, обсуждение проблемных вопросов, р</w:t>
            </w:r>
            <w:r w:rsidR="00E95717" w:rsidRPr="0066063C">
              <w:rPr>
                <w:rFonts w:ascii="Times New Roman" w:hAnsi="Times New Roman" w:cs="Times New Roman"/>
                <w:sz w:val="24"/>
                <w:szCs w:val="24"/>
              </w:rPr>
              <w:t>абота с мини-кейсами</w:t>
            </w:r>
            <w:r w:rsidRPr="0066063C">
              <w:rPr>
                <w:rFonts w:ascii="Times New Roman" w:hAnsi="Times New Roman" w:cs="Times New Roman"/>
                <w:sz w:val="24"/>
                <w:szCs w:val="24"/>
              </w:rPr>
              <w:t>. Работа в малых группах</w:t>
            </w:r>
          </w:p>
          <w:p w:rsidR="00074BB9" w:rsidRPr="0066063C" w:rsidRDefault="00074BB9" w:rsidP="0066063C">
            <w:pPr>
              <w:suppressAutoHyphens/>
              <w:ind w:right="-130"/>
              <w:rPr>
                <w:rFonts w:ascii="Times New Roman" w:hAnsi="Times New Roman" w:cs="Times New Roman"/>
                <w:sz w:val="24"/>
                <w:szCs w:val="24"/>
              </w:rPr>
            </w:pPr>
          </w:p>
        </w:tc>
      </w:tr>
      <w:tr w:rsidR="00B25FF9" w:rsidRPr="0066063C" w:rsidTr="00411339">
        <w:trPr>
          <w:trHeight w:val="1126"/>
        </w:trPr>
        <w:tc>
          <w:tcPr>
            <w:tcW w:w="2559" w:type="dxa"/>
            <w:shd w:val="clear" w:color="auto" w:fill="auto"/>
          </w:tcPr>
          <w:p w:rsidR="00B25FF9" w:rsidRPr="0066063C" w:rsidRDefault="00B25FF9" w:rsidP="0066063C">
            <w:pPr>
              <w:rPr>
                <w:rFonts w:ascii="Times New Roman" w:hAnsi="Times New Roman" w:cs="Times New Roman"/>
                <w:bCs/>
                <w:color w:val="FF0000"/>
                <w:sz w:val="24"/>
                <w:szCs w:val="24"/>
              </w:rPr>
            </w:pPr>
            <w:r w:rsidRPr="0066063C">
              <w:rPr>
                <w:rFonts w:ascii="Times New Roman" w:hAnsi="Times New Roman" w:cs="Times New Roman"/>
                <w:bCs/>
                <w:sz w:val="24"/>
                <w:szCs w:val="24"/>
              </w:rPr>
              <w:t>Тема 4.</w:t>
            </w:r>
            <w:r w:rsidR="00000773" w:rsidRPr="0066063C">
              <w:rPr>
                <w:rFonts w:ascii="Times New Roman" w:hAnsi="Times New Roman" w:cs="Times New Roman"/>
                <w:bCs/>
                <w:sz w:val="24"/>
                <w:szCs w:val="24"/>
              </w:rPr>
              <w:t xml:space="preserve"> </w:t>
            </w:r>
            <w:r w:rsidR="00CF43DB" w:rsidRPr="0066063C">
              <w:rPr>
                <w:rFonts w:ascii="Times New Roman" w:hAnsi="Times New Roman" w:cs="Times New Roman"/>
                <w:bCs/>
                <w:sz w:val="24"/>
                <w:szCs w:val="24"/>
              </w:rPr>
              <w:t xml:space="preserve">Развитие </w:t>
            </w:r>
            <w:r w:rsidR="00000773" w:rsidRPr="0066063C">
              <w:rPr>
                <w:rFonts w:ascii="Times New Roman" w:hAnsi="Times New Roman" w:cs="Times New Roman"/>
                <w:bCs/>
                <w:sz w:val="24"/>
                <w:szCs w:val="24"/>
              </w:rPr>
              <w:t xml:space="preserve">и обучение </w:t>
            </w:r>
            <w:r w:rsidR="00CF43DB" w:rsidRPr="0066063C">
              <w:rPr>
                <w:rFonts w:ascii="Times New Roman" w:hAnsi="Times New Roman" w:cs="Times New Roman"/>
                <w:bCs/>
                <w:sz w:val="24"/>
                <w:szCs w:val="24"/>
              </w:rPr>
              <w:t>лидерс</w:t>
            </w:r>
            <w:r w:rsidR="00000773" w:rsidRPr="0066063C">
              <w:rPr>
                <w:rFonts w:ascii="Times New Roman" w:hAnsi="Times New Roman" w:cs="Times New Roman"/>
                <w:bCs/>
                <w:sz w:val="24"/>
                <w:szCs w:val="24"/>
              </w:rPr>
              <w:t>ким</w:t>
            </w:r>
            <w:r w:rsidR="00CF43DB" w:rsidRPr="0066063C">
              <w:rPr>
                <w:rFonts w:ascii="Times New Roman" w:hAnsi="Times New Roman" w:cs="Times New Roman"/>
                <w:bCs/>
                <w:sz w:val="24"/>
                <w:szCs w:val="24"/>
              </w:rPr>
              <w:t xml:space="preserve"> и коммуникативны</w:t>
            </w:r>
            <w:r w:rsidR="00000773" w:rsidRPr="0066063C">
              <w:rPr>
                <w:rFonts w:ascii="Times New Roman" w:hAnsi="Times New Roman" w:cs="Times New Roman"/>
                <w:bCs/>
                <w:sz w:val="24"/>
                <w:szCs w:val="24"/>
              </w:rPr>
              <w:t>м</w:t>
            </w:r>
            <w:r w:rsidR="00CF43DB" w:rsidRPr="0066063C">
              <w:rPr>
                <w:rFonts w:ascii="Times New Roman" w:hAnsi="Times New Roman" w:cs="Times New Roman"/>
                <w:bCs/>
                <w:sz w:val="24"/>
                <w:szCs w:val="24"/>
              </w:rPr>
              <w:t xml:space="preserve"> навык</w:t>
            </w:r>
            <w:r w:rsidR="00000773" w:rsidRPr="0066063C">
              <w:rPr>
                <w:rFonts w:ascii="Times New Roman" w:hAnsi="Times New Roman" w:cs="Times New Roman"/>
                <w:bCs/>
                <w:sz w:val="24"/>
                <w:szCs w:val="24"/>
              </w:rPr>
              <w:t>ам</w:t>
            </w:r>
          </w:p>
        </w:tc>
        <w:tc>
          <w:tcPr>
            <w:tcW w:w="4779" w:type="dxa"/>
            <w:shd w:val="clear" w:color="auto" w:fill="auto"/>
          </w:tcPr>
          <w:p w:rsidR="008B50A3" w:rsidRPr="0066063C" w:rsidRDefault="004373D4" w:rsidP="0066063C">
            <w:pPr>
              <w:ind w:firstLine="52"/>
              <w:jc w:val="both"/>
              <w:rPr>
                <w:rFonts w:ascii="Times New Roman" w:hAnsi="Times New Roman" w:cs="Times New Roman"/>
                <w:sz w:val="24"/>
                <w:szCs w:val="24"/>
              </w:rPr>
            </w:pPr>
            <w:r w:rsidRPr="0066063C">
              <w:rPr>
                <w:rFonts w:ascii="Times New Roman" w:hAnsi="Times New Roman" w:cs="Times New Roman"/>
                <w:sz w:val="24"/>
                <w:szCs w:val="24"/>
              </w:rPr>
              <w:t>Специальные приемы развития навыков управления. Оценка и развитие личностных качеств лидера и его коммуникативных навыков. Таймменеджмент. Тренинг принятия решений. Психотехнические игры. Стратегии преодоления стресса и регулирование эмоций (деятельностные, экспрессивные, интрапсихические).</w:t>
            </w:r>
          </w:p>
          <w:p w:rsidR="00B25FF9" w:rsidRPr="0066063C" w:rsidRDefault="00B25FF9" w:rsidP="0066063C">
            <w:pPr>
              <w:ind w:firstLine="52"/>
              <w:jc w:val="both"/>
              <w:rPr>
                <w:rFonts w:ascii="Times New Roman" w:hAnsi="Times New Roman" w:cs="Times New Roman"/>
                <w:sz w:val="24"/>
                <w:szCs w:val="24"/>
              </w:rPr>
            </w:pPr>
            <w:r w:rsidRPr="0066063C">
              <w:rPr>
                <w:rFonts w:ascii="Times New Roman" w:hAnsi="Times New Roman" w:cs="Times New Roman"/>
                <w:sz w:val="24"/>
                <w:szCs w:val="24"/>
              </w:rPr>
              <w:t xml:space="preserve">8.1, </w:t>
            </w:r>
            <w:r w:rsidR="000F5EFC" w:rsidRPr="0066063C">
              <w:rPr>
                <w:rFonts w:ascii="Times New Roman" w:hAnsi="Times New Roman" w:cs="Times New Roman"/>
                <w:sz w:val="24"/>
                <w:szCs w:val="24"/>
              </w:rPr>
              <w:t xml:space="preserve">8.2, </w:t>
            </w:r>
            <w:r w:rsidRPr="0066063C">
              <w:rPr>
                <w:rFonts w:ascii="Times New Roman" w:hAnsi="Times New Roman" w:cs="Times New Roman"/>
                <w:sz w:val="24"/>
                <w:szCs w:val="24"/>
              </w:rPr>
              <w:t>8.3, 8.</w:t>
            </w:r>
            <w:r w:rsidR="000F5EFC" w:rsidRPr="0066063C">
              <w:rPr>
                <w:rFonts w:ascii="Times New Roman" w:hAnsi="Times New Roman" w:cs="Times New Roman"/>
                <w:sz w:val="24"/>
                <w:szCs w:val="24"/>
              </w:rPr>
              <w:t>5</w:t>
            </w:r>
            <w:r w:rsidRPr="0066063C">
              <w:rPr>
                <w:rFonts w:ascii="Times New Roman" w:hAnsi="Times New Roman" w:cs="Times New Roman"/>
                <w:sz w:val="24"/>
                <w:szCs w:val="24"/>
              </w:rPr>
              <w:t>,</w:t>
            </w:r>
            <w:r w:rsidR="00831752" w:rsidRPr="0066063C">
              <w:rPr>
                <w:rFonts w:ascii="Times New Roman" w:hAnsi="Times New Roman" w:cs="Times New Roman"/>
                <w:sz w:val="24"/>
                <w:szCs w:val="24"/>
              </w:rPr>
              <w:t>8.7,</w:t>
            </w:r>
            <w:r w:rsidRPr="0066063C">
              <w:rPr>
                <w:rFonts w:ascii="Times New Roman" w:hAnsi="Times New Roman" w:cs="Times New Roman"/>
                <w:sz w:val="24"/>
                <w:szCs w:val="24"/>
              </w:rPr>
              <w:t xml:space="preserve"> 9.1, 9.2, 9.7</w:t>
            </w:r>
          </w:p>
        </w:tc>
        <w:tc>
          <w:tcPr>
            <w:tcW w:w="2551" w:type="dxa"/>
            <w:shd w:val="clear" w:color="auto" w:fill="auto"/>
          </w:tcPr>
          <w:p w:rsidR="00B25FF9" w:rsidRPr="0066063C" w:rsidRDefault="00B25FF9" w:rsidP="0066063C">
            <w:pPr>
              <w:suppressAutoHyphens/>
              <w:ind w:right="-130"/>
              <w:rPr>
                <w:rFonts w:ascii="Times New Roman" w:hAnsi="Times New Roman" w:cs="Times New Roman"/>
                <w:sz w:val="24"/>
                <w:szCs w:val="24"/>
              </w:rPr>
            </w:pPr>
            <w:r w:rsidRPr="0066063C">
              <w:rPr>
                <w:rFonts w:ascii="Times New Roman" w:hAnsi="Times New Roman" w:cs="Times New Roman"/>
                <w:sz w:val="24"/>
                <w:szCs w:val="24"/>
              </w:rPr>
              <w:t xml:space="preserve">Опрос. Разбор практических ситуаций и кейсов. Работа в малых группах. </w:t>
            </w:r>
          </w:p>
        </w:tc>
      </w:tr>
    </w:tbl>
    <w:p w:rsidR="00F769E5" w:rsidRDefault="00F769E5" w:rsidP="0066063C">
      <w:pPr>
        <w:widowControl w:val="0"/>
        <w:rPr>
          <w:rFonts w:ascii="Times New Roman" w:hAnsi="Times New Roman" w:cs="Times New Roman"/>
          <w:sz w:val="16"/>
          <w:szCs w:val="16"/>
        </w:rPr>
      </w:pPr>
    </w:p>
    <w:p w:rsidR="00A51C09" w:rsidRDefault="00A51C09" w:rsidP="0066063C">
      <w:pPr>
        <w:widowControl w:val="0"/>
        <w:jc w:val="both"/>
        <w:rPr>
          <w:rFonts w:ascii="Times New Roman" w:hAnsi="Times New Roman" w:cs="Times New Roman"/>
          <w:sz w:val="16"/>
          <w:szCs w:val="16"/>
        </w:rPr>
      </w:pPr>
    </w:p>
    <w:p w:rsidR="00A51C09" w:rsidRDefault="00A51C09" w:rsidP="0066063C">
      <w:pPr>
        <w:pStyle w:val="1"/>
        <w:widowControl w:val="0"/>
        <w:spacing w:before="0" w:line="360" w:lineRule="auto"/>
        <w:jc w:val="both"/>
        <w:rPr>
          <w:rFonts w:ascii="Times New Roman" w:hAnsi="Times New Roman" w:cs="Times New Roman"/>
        </w:rPr>
      </w:pPr>
      <w:bookmarkStart w:id="7" w:name="_Toc531014296"/>
      <w:r>
        <w:rPr>
          <w:rFonts w:ascii="Times New Roman" w:hAnsi="Times New Roman" w:cs="Times New Roman"/>
        </w:rPr>
        <w:t xml:space="preserve">6. </w:t>
      </w:r>
      <w:r w:rsidR="00B5011A">
        <w:rPr>
          <w:rFonts w:ascii="Times New Roman" w:hAnsi="Times New Roman" w:cs="Times New Roman"/>
        </w:rPr>
        <w:t>Перечень у</w:t>
      </w:r>
      <w:r>
        <w:rPr>
          <w:rFonts w:ascii="Times New Roman" w:hAnsi="Times New Roman" w:cs="Times New Roman"/>
        </w:rPr>
        <w:t>чебно-методическо</w:t>
      </w:r>
      <w:r w:rsidR="00B5011A">
        <w:rPr>
          <w:rFonts w:ascii="Times New Roman" w:hAnsi="Times New Roman" w:cs="Times New Roman"/>
        </w:rPr>
        <w:t>го</w:t>
      </w:r>
      <w:r>
        <w:rPr>
          <w:rFonts w:ascii="Times New Roman" w:hAnsi="Times New Roman" w:cs="Times New Roman"/>
        </w:rPr>
        <w:t xml:space="preserve"> обеспечени</w:t>
      </w:r>
      <w:r w:rsidR="00B5011A">
        <w:rPr>
          <w:rFonts w:ascii="Times New Roman" w:hAnsi="Times New Roman" w:cs="Times New Roman"/>
        </w:rPr>
        <w:t>я</w:t>
      </w:r>
      <w:r>
        <w:rPr>
          <w:rFonts w:ascii="Times New Roman" w:hAnsi="Times New Roman" w:cs="Times New Roman"/>
        </w:rPr>
        <w:t xml:space="preserve"> для самостоятельной работы обучающихся по дисциплине</w:t>
      </w:r>
      <w:bookmarkEnd w:id="7"/>
    </w:p>
    <w:p w:rsidR="00B5011A" w:rsidRPr="00B5011A" w:rsidRDefault="00B5011A" w:rsidP="0066063C">
      <w:pPr>
        <w:spacing w:line="360" w:lineRule="auto"/>
        <w:ind w:firstLine="709"/>
        <w:rPr>
          <w:rFonts w:ascii="Times New Roman" w:hAnsi="Times New Roman" w:cs="Times New Roman"/>
          <w:b/>
          <w:bCs/>
          <w:sz w:val="28"/>
          <w:szCs w:val="28"/>
        </w:rPr>
      </w:pPr>
      <w:r w:rsidRPr="0008210D">
        <w:rPr>
          <w:rFonts w:ascii="Times New Roman" w:hAnsi="Times New Roman" w:cs="Times New Roman"/>
          <w:b/>
          <w:bCs/>
          <w:sz w:val="28"/>
          <w:szCs w:val="28"/>
        </w:rPr>
        <w:t>6.1. Перечень вопросов,</w:t>
      </w:r>
      <w:r w:rsidRPr="00B5011A">
        <w:rPr>
          <w:rFonts w:ascii="Times New Roman" w:hAnsi="Times New Roman" w:cs="Times New Roman"/>
          <w:b/>
          <w:bCs/>
          <w:sz w:val="28"/>
          <w:szCs w:val="28"/>
        </w:rPr>
        <w:t xml:space="preserve"> отводимых на самостоятельное освоение дисциплины, формы внеаудиторной самостоятельной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4253"/>
        <w:gridCol w:w="2976"/>
      </w:tblGrid>
      <w:tr w:rsidR="00A53BDB" w:rsidRPr="00710F5F" w:rsidTr="00CD77C3">
        <w:trPr>
          <w:trHeight w:val="274"/>
        </w:trPr>
        <w:tc>
          <w:tcPr>
            <w:tcW w:w="2518" w:type="dxa"/>
          </w:tcPr>
          <w:p w:rsidR="00A53BDB" w:rsidRPr="00710F5F" w:rsidRDefault="00A53BDB" w:rsidP="0066063C">
            <w:pPr>
              <w:widowControl w:val="0"/>
              <w:rPr>
                <w:rFonts w:ascii="Times New Roman" w:hAnsi="Times New Roman" w:cs="Times New Roman"/>
                <w:sz w:val="24"/>
                <w:szCs w:val="24"/>
              </w:rPr>
            </w:pPr>
            <w:r w:rsidRPr="00710F5F">
              <w:rPr>
                <w:rFonts w:ascii="Times New Roman" w:hAnsi="Times New Roman" w:cs="Times New Roman"/>
                <w:sz w:val="24"/>
                <w:szCs w:val="24"/>
              </w:rPr>
              <w:lastRenderedPageBreak/>
              <w:t xml:space="preserve">Наименование тем </w:t>
            </w:r>
            <w:r>
              <w:rPr>
                <w:rFonts w:ascii="Times New Roman" w:hAnsi="Times New Roman" w:cs="Times New Roman"/>
                <w:sz w:val="24"/>
                <w:szCs w:val="24"/>
              </w:rPr>
              <w:t>(</w:t>
            </w:r>
            <w:r w:rsidRPr="00710F5F">
              <w:rPr>
                <w:rFonts w:ascii="Times New Roman" w:hAnsi="Times New Roman" w:cs="Times New Roman"/>
                <w:sz w:val="24"/>
                <w:szCs w:val="24"/>
              </w:rPr>
              <w:t>разделов</w:t>
            </w:r>
            <w:r>
              <w:rPr>
                <w:rFonts w:ascii="Times New Roman" w:hAnsi="Times New Roman" w:cs="Times New Roman"/>
                <w:sz w:val="24"/>
                <w:szCs w:val="24"/>
              </w:rPr>
              <w:t>)</w:t>
            </w:r>
            <w:r w:rsidRPr="00710F5F">
              <w:rPr>
                <w:rFonts w:ascii="Times New Roman" w:hAnsi="Times New Roman" w:cs="Times New Roman"/>
                <w:sz w:val="24"/>
                <w:szCs w:val="24"/>
              </w:rPr>
              <w:t>, входящих в дисциплину</w:t>
            </w:r>
          </w:p>
        </w:tc>
        <w:tc>
          <w:tcPr>
            <w:tcW w:w="4253" w:type="dxa"/>
          </w:tcPr>
          <w:p w:rsidR="00A53BDB" w:rsidRPr="00710F5F" w:rsidRDefault="00A53BDB" w:rsidP="0066063C">
            <w:pPr>
              <w:widowControl w:val="0"/>
              <w:rPr>
                <w:rFonts w:ascii="Times New Roman" w:hAnsi="Times New Roman" w:cs="Times New Roman"/>
                <w:sz w:val="24"/>
                <w:szCs w:val="24"/>
              </w:rPr>
            </w:pPr>
            <w:r w:rsidRPr="00A53BDB">
              <w:rPr>
                <w:rFonts w:ascii="Times New Roman" w:hAnsi="Times New Roman" w:cs="Times New Roman"/>
                <w:sz w:val="24"/>
                <w:szCs w:val="24"/>
              </w:rPr>
              <w:t>Перечень вопросов, отводимых на самостоятельное освоение</w:t>
            </w:r>
          </w:p>
        </w:tc>
        <w:tc>
          <w:tcPr>
            <w:tcW w:w="2976" w:type="dxa"/>
          </w:tcPr>
          <w:p w:rsidR="00A53BDB" w:rsidRPr="00710F5F" w:rsidRDefault="00A53BDB" w:rsidP="0066063C">
            <w:pPr>
              <w:widowControl w:val="0"/>
              <w:rPr>
                <w:rFonts w:ascii="Times New Roman" w:hAnsi="Times New Roman" w:cs="Times New Roman"/>
                <w:sz w:val="24"/>
                <w:szCs w:val="24"/>
              </w:rPr>
            </w:pPr>
            <w:r w:rsidRPr="00710F5F">
              <w:rPr>
                <w:rFonts w:ascii="Times New Roman" w:hAnsi="Times New Roman" w:cs="Times New Roman"/>
                <w:sz w:val="24"/>
                <w:szCs w:val="24"/>
              </w:rPr>
              <w:t>Формы внеаудиторной самостоятельной работы</w:t>
            </w:r>
          </w:p>
        </w:tc>
      </w:tr>
      <w:tr w:rsidR="005F2058" w:rsidRPr="00710F5F" w:rsidTr="00CD77C3">
        <w:trPr>
          <w:trHeight w:val="355"/>
        </w:trPr>
        <w:tc>
          <w:tcPr>
            <w:tcW w:w="2518" w:type="dxa"/>
          </w:tcPr>
          <w:p w:rsidR="005F2058" w:rsidRPr="00EE0283" w:rsidRDefault="005F2058" w:rsidP="00CD77C3">
            <w:pPr>
              <w:jc w:val="left"/>
              <w:rPr>
                <w:rFonts w:ascii="Times New Roman" w:hAnsi="Times New Roman" w:cs="Times New Roman"/>
                <w:bCs/>
                <w:sz w:val="24"/>
                <w:szCs w:val="24"/>
              </w:rPr>
            </w:pPr>
            <w:r>
              <w:rPr>
                <w:rFonts w:ascii="Times New Roman" w:hAnsi="Times New Roman" w:cs="Times New Roman"/>
                <w:bCs/>
                <w:sz w:val="24"/>
                <w:szCs w:val="24"/>
              </w:rPr>
              <w:t xml:space="preserve">Тема1 </w:t>
            </w:r>
            <w:r w:rsidRPr="00EE0283">
              <w:rPr>
                <w:rFonts w:ascii="Times New Roman" w:hAnsi="Times New Roman" w:cs="Times New Roman"/>
                <w:bCs/>
                <w:sz w:val="24"/>
                <w:szCs w:val="24"/>
              </w:rPr>
              <w:t>Коммуникации в управлении</w:t>
            </w:r>
          </w:p>
        </w:tc>
        <w:tc>
          <w:tcPr>
            <w:tcW w:w="4253" w:type="dxa"/>
          </w:tcPr>
          <w:p w:rsidR="005F2058" w:rsidRPr="00CA3064" w:rsidRDefault="005F2058" w:rsidP="0066063C">
            <w:pPr>
              <w:widowControl w:val="0"/>
              <w:jc w:val="both"/>
              <w:rPr>
                <w:rFonts w:ascii="Times New Roman" w:hAnsi="Times New Roman" w:cs="Times New Roman"/>
                <w:sz w:val="28"/>
                <w:szCs w:val="28"/>
              </w:rPr>
            </w:pPr>
            <w:r w:rsidRPr="005F2058">
              <w:rPr>
                <w:rFonts w:ascii="Times New Roman" w:hAnsi="Times New Roman" w:cs="Times New Roman"/>
                <w:sz w:val="24"/>
                <w:szCs w:val="24"/>
              </w:rPr>
              <w:t>Процесс коммуникации. Коммуникативные сети. Коммуникативные стили. Невербальная коммуникация. Общение как обмен информацией. Прямой и косвенный способы убеждения. Манипуляции в общении. Кросскультурная коммуникация. Классификация деловых культур</w:t>
            </w:r>
            <w:r>
              <w:rPr>
                <w:rFonts w:ascii="Times New Roman" w:hAnsi="Times New Roman" w:cs="Times New Roman"/>
                <w:sz w:val="24"/>
                <w:szCs w:val="24"/>
              </w:rPr>
              <w:t>.</w:t>
            </w:r>
            <w:r w:rsidRPr="005F2058">
              <w:rPr>
                <w:rFonts w:ascii="Times New Roman" w:hAnsi="Times New Roman" w:cs="Times New Roman"/>
                <w:sz w:val="24"/>
                <w:szCs w:val="24"/>
              </w:rPr>
              <w:t xml:space="preserve"> </w:t>
            </w:r>
          </w:p>
        </w:tc>
        <w:tc>
          <w:tcPr>
            <w:tcW w:w="2976" w:type="dxa"/>
          </w:tcPr>
          <w:p w:rsidR="005F2058" w:rsidRPr="00710F5F" w:rsidRDefault="005F2058" w:rsidP="0066063C">
            <w:pPr>
              <w:widowControl w:val="0"/>
              <w:rPr>
                <w:rFonts w:ascii="Times New Roman" w:hAnsi="Times New Roman" w:cs="Times New Roman"/>
                <w:sz w:val="24"/>
                <w:szCs w:val="24"/>
              </w:rPr>
            </w:pPr>
            <w:r>
              <w:rPr>
                <w:rFonts w:ascii="Times New Roman" w:hAnsi="Times New Roman" w:cs="Times New Roman"/>
                <w:sz w:val="24"/>
                <w:szCs w:val="24"/>
              </w:rPr>
              <w:t>Изучение учебной и специальной литературы по теме занятия, подготовка к опросу</w:t>
            </w:r>
          </w:p>
        </w:tc>
      </w:tr>
      <w:tr w:rsidR="005F2058" w:rsidRPr="00710F5F" w:rsidTr="00CD77C3">
        <w:trPr>
          <w:trHeight w:val="355"/>
        </w:trPr>
        <w:tc>
          <w:tcPr>
            <w:tcW w:w="2518" w:type="dxa"/>
          </w:tcPr>
          <w:p w:rsidR="005F2058" w:rsidRPr="003B0556" w:rsidRDefault="005F2058" w:rsidP="00CD77C3">
            <w:pPr>
              <w:jc w:val="left"/>
              <w:rPr>
                <w:rFonts w:ascii="Times New Roman" w:hAnsi="Times New Roman" w:cs="Times New Roman"/>
                <w:bCs/>
                <w:color w:val="FF0000"/>
                <w:sz w:val="24"/>
                <w:szCs w:val="24"/>
              </w:rPr>
            </w:pPr>
            <w:r>
              <w:rPr>
                <w:rFonts w:ascii="Times New Roman" w:hAnsi="Times New Roman" w:cs="Times New Roman"/>
                <w:bCs/>
                <w:sz w:val="24"/>
                <w:szCs w:val="24"/>
              </w:rPr>
              <w:t xml:space="preserve">Тема 2. </w:t>
            </w:r>
            <w:r w:rsidRPr="002A5463">
              <w:rPr>
                <w:rFonts w:ascii="Times New Roman" w:hAnsi="Times New Roman" w:cs="Times New Roman"/>
                <w:bCs/>
                <w:sz w:val="24"/>
                <w:szCs w:val="24"/>
              </w:rPr>
              <w:t>Конфликты в деловом общении</w:t>
            </w:r>
          </w:p>
        </w:tc>
        <w:tc>
          <w:tcPr>
            <w:tcW w:w="4253" w:type="dxa"/>
          </w:tcPr>
          <w:p w:rsidR="005F2058" w:rsidRPr="00710F5F" w:rsidRDefault="008E15CC" w:rsidP="0066063C">
            <w:pPr>
              <w:widowControl w:val="0"/>
              <w:jc w:val="both"/>
              <w:rPr>
                <w:rFonts w:ascii="Times New Roman" w:hAnsi="Times New Roman" w:cs="Times New Roman"/>
                <w:snapToGrid w:val="0"/>
                <w:sz w:val="24"/>
                <w:szCs w:val="24"/>
                <w:lang w:eastAsia="en-US"/>
              </w:rPr>
            </w:pPr>
            <w:r w:rsidRPr="008E15CC">
              <w:rPr>
                <w:rFonts w:ascii="Times New Roman" w:hAnsi="Times New Roman" w:cs="Times New Roman"/>
                <w:bCs/>
                <w:snapToGrid w:val="0"/>
                <w:sz w:val="24"/>
                <w:szCs w:val="24"/>
                <w:lang w:eastAsia="en-US"/>
              </w:rPr>
              <w:t xml:space="preserve">Понятие конфликта. Классификация конфликтов. Уровни конфликта в организации. Структурные методы управления конфликтом. Стратегии поведения в конфликтных ситуациях. </w:t>
            </w:r>
          </w:p>
        </w:tc>
        <w:tc>
          <w:tcPr>
            <w:tcW w:w="2976" w:type="dxa"/>
          </w:tcPr>
          <w:p w:rsidR="005F2058" w:rsidRPr="00710F5F" w:rsidRDefault="005F2058" w:rsidP="0066063C">
            <w:pPr>
              <w:widowControl w:val="0"/>
              <w:rPr>
                <w:rFonts w:ascii="Times New Roman" w:hAnsi="Times New Roman" w:cs="Times New Roman"/>
                <w:sz w:val="24"/>
                <w:szCs w:val="24"/>
              </w:rPr>
            </w:pPr>
            <w:r>
              <w:rPr>
                <w:rFonts w:ascii="Times New Roman" w:hAnsi="Times New Roman" w:cs="Times New Roman"/>
                <w:sz w:val="24"/>
                <w:szCs w:val="24"/>
              </w:rPr>
              <w:t>Изучение учебной и специальной литературы по теме занятия, подготовка к опросу</w:t>
            </w:r>
            <w:r>
              <w:rPr>
                <w:rFonts w:ascii="Times New Roman" w:hAnsi="Times New Roman" w:cs="Times New Roman"/>
              </w:rPr>
              <w:t>, решению ситуационных задач и кейсов</w:t>
            </w:r>
          </w:p>
        </w:tc>
      </w:tr>
      <w:tr w:rsidR="005F2058" w:rsidRPr="00710F5F" w:rsidTr="00CD77C3">
        <w:trPr>
          <w:trHeight w:val="355"/>
        </w:trPr>
        <w:tc>
          <w:tcPr>
            <w:tcW w:w="2518" w:type="dxa"/>
          </w:tcPr>
          <w:p w:rsidR="005F2058" w:rsidRPr="003B0556" w:rsidRDefault="005F2058" w:rsidP="00CD77C3">
            <w:pPr>
              <w:jc w:val="left"/>
              <w:rPr>
                <w:rFonts w:ascii="Times New Roman" w:hAnsi="Times New Roman" w:cs="Times New Roman"/>
                <w:color w:val="4F81BD" w:themeColor="accent1"/>
                <w:sz w:val="24"/>
                <w:szCs w:val="24"/>
              </w:rPr>
            </w:pPr>
            <w:r>
              <w:rPr>
                <w:rFonts w:ascii="Times New Roman" w:hAnsi="Times New Roman" w:cs="Times New Roman"/>
                <w:sz w:val="24"/>
                <w:szCs w:val="24"/>
              </w:rPr>
              <w:t xml:space="preserve">Тема 3. </w:t>
            </w:r>
            <w:r w:rsidRPr="002A5463">
              <w:rPr>
                <w:rFonts w:ascii="Times New Roman" w:hAnsi="Times New Roman" w:cs="Times New Roman"/>
                <w:sz w:val="24"/>
                <w:szCs w:val="24"/>
              </w:rPr>
              <w:t>Теоретические основы лидерства</w:t>
            </w:r>
          </w:p>
        </w:tc>
        <w:tc>
          <w:tcPr>
            <w:tcW w:w="4253" w:type="dxa"/>
          </w:tcPr>
          <w:p w:rsidR="005F2058" w:rsidRPr="00710F5F" w:rsidRDefault="005F2058" w:rsidP="0066063C">
            <w:pPr>
              <w:widowControl w:val="0"/>
              <w:jc w:val="both"/>
              <w:rPr>
                <w:rFonts w:ascii="Times New Roman" w:hAnsi="Times New Roman" w:cs="Times New Roman"/>
                <w:sz w:val="24"/>
                <w:szCs w:val="24"/>
              </w:rPr>
            </w:pPr>
            <w:r w:rsidRPr="00322467">
              <w:rPr>
                <w:rFonts w:ascii="Times New Roman" w:hAnsi="Times New Roman" w:cs="Times New Roman"/>
                <w:snapToGrid w:val="0"/>
                <w:sz w:val="24"/>
                <w:szCs w:val="24"/>
                <w:lang w:eastAsia="en-US"/>
              </w:rPr>
              <w:t>Лидерство как ключевой элемент в эффективности команды и специфический тип управленческого взаимодействия. Лидер и менеджер. Традиционные и ситуационные концепции лидерства. Новое в теориях лидерства.</w:t>
            </w:r>
          </w:p>
        </w:tc>
        <w:tc>
          <w:tcPr>
            <w:tcW w:w="2976" w:type="dxa"/>
          </w:tcPr>
          <w:p w:rsidR="005F2058" w:rsidRPr="00710F5F" w:rsidRDefault="005F2058" w:rsidP="0066063C">
            <w:pPr>
              <w:widowControl w:val="0"/>
              <w:rPr>
                <w:rFonts w:ascii="Times New Roman" w:hAnsi="Times New Roman" w:cs="Times New Roman"/>
                <w:sz w:val="24"/>
                <w:szCs w:val="24"/>
              </w:rPr>
            </w:pPr>
            <w:r>
              <w:rPr>
                <w:rFonts w:ascii="Times New Roman" w:hAnsi="Times New Roman" w:cs="Times New Roman"/>
                <w:sz w:val="24"/>
                <w:szCs w:val="24"/>
              </w:rPr>
              <w:t>Изучение учебной и специальной литературы по теме занятия, подготовка к опросу</w:t>
            </w:r>
          </w:p>
        </w:tc>
      </w:tr>
      <w:tr w:rsidR="005F2058" w:rsidRPr="00710F5F" w:rsidTr="00CD77C3">
        <w:trPr>
          <w:trHeight w:val="355"/>
        </w:trPr>
        <w:tc>
          <w:tcPr>
            <w:tcW w:w="2518" w:type="dxa"/>
          </w:tcPr>
          <w:p w:rsidR="005F2058" w:rsidRPr="003B0556" w:rsidRDefault="005F2058" w:rsidP="0066063C">
            <w:pPr>
              <w:jc w:val="both"/>
              <w:rPr>
                <w:rFonts w:ascii="Times New Roman" w:hAnsi="Times New Roman" w:cs="Times New Roman"/>
                <w:bCs/>
                <w:color w:val="FF0000"/>
                <w:sz w:val="24"/>
                <w:szCs w:val="24"/>
              </w:rPr>
            </w:pPr>
            <w:r>
              <w:rPr>
                <w:rFonts w:ascii="Times New Roman" w:hAnsi="Times New Roman" w:cs="Times New Roman"/>
                <w:bCs/>
                <w:sz w:val="24"/>
                <w:szCs w:val="24"/>
              </w:rPr>
              <w:t xml:space="preserve">Тема 4. </w:t>
            </w:r>
            <w:r w:rsidRPr="002A5463">
              <w:rPr>
                <w:rFonts w:ascii="Times New Roman" w:hAnsi="Times New Roman" w:cs="Times New Roman"/>
                <w:bCs/>
                <w:sz w:val="24"/>
                <w:szCs w:val="24"/>
              </w:rPr>
              <w:t>Развитие лидерства и коммуникативных навыков</w:t>
            </w:r>
          </w:p>
        </w:tc>
        <w:tc>
          <w:tcPr>
            <w:tcW w:w="4253" w:type="dxa"/>
          </w:tcPr>
          <w:p w:rsidR="005F2058" w:rsidRPr="00710F5F" w:rsidRDefault="002C75EB" w:rsidP="0066063C">
            <w:pPr>
              <w:jc w:val="both"/>
              <w:rPr>
                <w:rFonts w:ascii="Times New Roman" w:hAnsi="Times New Roman" w:cs="Times New Roman"/>
                <w:snapToGrid w:val="0"/>
                <w:sz w:val="24"/>
                <w:szCs w:val="24"/>
                <w:lang w:eastAsia="en-US"/>
              </w:rPr>
            </w:pPr>
            <w:r w:rsidRPr="002C75EB">
              <w:rPr>
                <w:rFonts w:ascii="Times New Roman" w:hAnsi="Times New Roman" w:cs="Times New Roman"/>
                <w:bCs/>
                <w:sz w:val="24"/>
                <w:szCs w:val="24"/>
              </w:rPr>
              <w:t>Классификация методов обучения</w:t>
            </w:r>
            <w:r>
              <w:rPr>
                <w:rFonts w:ascii="Times New Roman" w:hAnsi="Times New Roman" w:cs="Times New Roman"/>
                <w:bCs/>
                <w:sz w:val="24"/>
                <w:szCs w:val="24"/>
              </w:rPr>
              <w:t>.</w:t>
            </w:r>
            <w:r w:rsidRPr="002C75EB">
              <w:rPr>
                <w:rFonts w:ascii="Times New Roman" w:hAnsi="Times New Roman" w:cs="Times New Roman"/>
                <w:bCs/>
                <w:sz w:val="24"/>
                <w:szCs w:val="24"/>
              </w:rPr>
              <w:t xml:space="preserve"> </w:t>
            </w:r>
            <w:r>
              <w:rPr>
                <w:rFonts w:ascii="Times New Roman" w:hAnsi="Times New Roman" w:cs="Times New Roman"/>
                <w:bCs/>
                <w:sz w:val="24"/>
                <w:szCs w:val="24"/>
              </w:rPr>
              <w:t xml:space="preserve">Организация процесса обучения. </w:t>
            </w:r>
            <w:r w:rsidRPr="002C75EB">
              <w:rPr>
                <w:rFonts w:ascii="Times New Roman" w:hAnsi="Times New Roman" w:cs="Times New Roman"/>
                <w:bCs/>
                <w:sz w:val="24"/>
                <w:szCs w:val="24"/>
              </w:rPr>
              <w:t xml:space="preserve">Оценка и развитие личностных качеств лидера и его коммуникативных навыков. Эмоциональный интеллект. Стратегии преодоления </w:t>
            </w:r>
            <w:r>
              <w:rPr>
                <w:rFonts w:ascii="Times New Roman" w:hAnsi="Times New Roman" w:cs="Times New Roman"/>
                <w:bCs/>
                <w:sz w:val="24"/>
                <w:szCs w:val="24"/>
              </w:rPr>
              <w:t>стресса и регулирование эмоций.</w:t>
            </w:r>
          </w:p>
        </w:tc>
        <w:tc>
          <w:tcPr>
            <w:tcW w:w="2976" w:type="dxa"/>
          </w:tcPr>
          <w:p w:rsidR="005F2058" w:rsidRPr="00710F5F" w:rsidRDefault="005F2058" w:rsidP="0066063C">
            <w:pPr>
              <w:widowControl w:val="0"/>
              <w:rPr>
                <w:rFonts w:ascii="Times New Roman" w:hAnsi="Times New Roman" w:cs="Times New Roman"/>
                <w:sz w:val="24"/>
                <w:szCs w:val="24"/>
              </w:rPr>
            </w:pPr>
            <w:r>
              <w:rPr>
                <w:rFonts w:ascii="Times New Roman" w:hAnsi="Times New Roman" w:cs="Times New Roman"/>
                <w:sz w:val="24"/>
                <w:szCs w:val="24"/>
              </w:rPr>
              <w:t>Изучение учебной и специальной литературы по теме занятия, подготовка к опросу, разбору практических ситуаций и кейсов.</w:t>
            </w:r>
          </w:p>
        </w:tc>
      </w:tr>
    </w:tbl>
    <w:p w:rsidR="00DB0E49" w:rsidRDefault="00DB0E49" w:rsidP="0066063C">
      <w:pPr>
        <w:spacing w:line="360" w:lineRule="auto"/>
        <w:ind w:firstLine="709"/>
        <w:rPr>
          <w:rFonts w:ascii="Times New Roman" w:hAnsi="Times New Roman" w:cs="Times New Roman"/>
          <w:b/>
          <w:bCs/>
          <w:sz w:val="28"/>
          <w:szCs w:val="28"/>
        </w:rPr>
      </w:pPr>
    </w:p>
    <w:p w:rsidR="00DB0E49" w:rsidRDefault="00DB0E49" w:rsidP="0066063C">
      <w:pPr>
        <w:spacing w:line="360" w:lineRule="auto"/>
        <w:ind w:firstLine="709"/>
        <w:rPr>
          <w:rFonts w:ascii="Times New Roman" w:hAnsi="Times New Roman" w:cs="Times New Roman"/>
          <w:b/>
          <w:bCs/>
          <w:sz w:val="28"/>
          <w:szCs w:val="28"/>
        </w:rPr>
      </w:pPr>
    </w:p>
    <w:p w:rsidR="00427574" w:rsidRPr="00427574" w:rsidRDefault="00427574" w:rsidP="0066063C">
      <w:pPr>
        <w:spacing w:line="360" w:lineRule="auto"/>
        <w:ind w:firstLine="709"/>
        <w:jc w:val="both"/>
        <w:rPr>
          <w:rFonts w:ascii="Times New Roman" w:hAnsi="Times New Roman" w:cs="Times New Roman"/>
          <w:b/>
          <w:bCs/>
          <w:sz w:val="28"/>
          <w:szCs w:val="28"/>
        </w:rPr>
      </w:pPr>
      <w:r w:rsidRPr="00BD3E17">
        <w:rPr>
          <w:rFonts w:ascii="Times New Roman" w:hAnsi="Times New Roman" w:cs="Times New Roman"/>
          <w:b/>
          <w:bCs/>
          <w:sz w:val="28"/>
          <w:szCs w:val="28"/>
        </w:rPr>
        <w:t>6.2. Перечень</w:t>
      </w:r>
      <w:r w:rsidRPr="00427574">
        <w:rPr>
          <w:rFonts w:ascii="Times New Roman" w:hAnsi="Times New Roman" w:cs="Times New Roman"/>
          <w:b/>
          <w:bCs/>
          <w:sz w:val="28"/>
          <w:szCs w:val="28"/>
        </w:rPr>
        <w:t xml:space="preserve"> вопросов, заданий, тем для подготовки к текущему контролю</w:t>
      </w:r>
    </w:p>
    <w:p w:rsidR="00A27325" w:rsidRDefault="00A27325" w:rsidP="0066063C">
      <w:pPr>
        <w:autoSpaceDE w:val="0"/>
        <w:autoSpaceDN w:val="0"/>
        <w:adjustRightInd w:val="0"/>
        <w:rPr>
          <w:rFonts w:ascii="Times New Roman" w:hAnsi="Times New Roman" w:cs="Times New Roman"/>
          <w:b/>
          <w:i/>
          <w:iCs/>
          <w:color w:val="000000"/>
          <w:sz w:val="28"/>
          <w:szCs w:val="28"/>
        </w:rPr>
      </w:pPr>
      <w:r w:rsidRPr="00A27325">
        <w:rPr>
          <w:rFonts w:ascii="Times New Roman" w:hAnsi="Times New Roman" w:cs="Times New Roman"/>
          <w:b/>
          <w:i/>
          <w:iCs/>
          <w:color w:val="000000"/>
          <w:sz w:val="28"/>
          <w:szCs w:val="28"/>
        </w:rPr>
        <w:t xml:space="preserve">Примерная тематика эссе </w:t>
      </w:r>
    </w:p>
    <w:p w:rsidR="00A27325" w:rsidRPr="00A27325" w:rsidRDefault="00A27325" w:rsidP="0066063C">
      <w:pPr>
        <w:autoSpaceDE w:val="0"/>
        <w:autoSpaceDN w:val="0"/>
        <w:adjustRightInd w:val="0"/>
        <w:rPr>
          <w:rFonts w:ascii="Times New Roman" w:hAnsi="Times New Roman" w:cs="Times New Roman"/>
          <w:b/>
          <w:color w:val="000000"/>
          <w:sz w:val="28"/>
          <w:szCs w:val="28"/>
        </w:rPr>
      </w:pPr>
    </w:p>
    <w:p w:rsidR="00A27325" w:rsidRP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A27325">
        <w:rPr>
          <w:rFonts w:ascii="Times New Roman" w:hAnsi="Times New Roman" w:cs="Times New Roman"/>
          <w:color w:val="000000"/>
          <w:sz w:val="28"/>
          <w:szCs w:val="28"/>
        </w:rPr>
        <w:t xml:space="preserve">. Лидерство как управленческая компетенция </w:t>
      </w:r>
    </w:p>
    <w:p w:rsidR="00A27325" w:rsidRP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A27325">
        <w:rPr>
          <w:rFonts w:ascii="Times New Roman" w:hAnsi="Times New Roman" w:cs="Times New Roman"/>
          <w:color w:val="000000"/>
          <w:sz w:val="28"/>
          <w:szCs w:val="28"/>
        </w:rPr>
        <w:t xml:space="preserve">. Навыки высокоэффективных людей по С. Кови </w:t>
      </w:r>
    </w:p>
    <w:p w:rsidR="00A27325" w:rsidRP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A27325">
        <w:rPr>
          <w:rFonts w:ascii="Times New Roman" w:hAnsi="Times New Roman" w:cs="Times New Roman"/>
          <w:color w:val="000000"/>
          <w:sz w:val="28"/>
          <w:szCs w:val="28"/>
        </w:rPr>
        <w:t xml:space="preserve">. Ситуационное лидерство </w:t>
      </w:r>
      <w:r>
        <w:rPr>
          <w:rFonts w:ascii="Times New Roman" w:hAnsi="Times New Roman" w:cs="Times New Roman"/>
          <w:color w:val="000000"/>
          <w:sz w:val="28"/>
          <w:szCs w:val="28"/>
        </w:rPr>
        <w:t>в команде ИТ - специалистов</w:t>
      </w:r>
    </w:p>
    <w:p w:rsidR="00A27325" w:rsidRP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A27325">
        <w:rPr>
          <w:rFonts w:ascii="Times New Roman" w:hAnsi="Times New Roman" w:cs="Times New Roman"/>
          <w:color w:val="000000"/>
          <w:sz w:val="28"/>
          <w:szCs w:val="28"/>
        </w:rPr>
        <w:t xml:space="preserve">. Развитие эмоционального интеллекта как необходимое качество лидера </w:t>
      </w:r>
    </w:p>
    <w:p w:rsid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A27325">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Роль л</w:t>
      </w:r>
      <w:r w:rsidRPr="00A27325">
        <w:rPr>
          <w:rFonts w:ascii="Times New Roman" w:hAnsi="Times New Roman" w:cs="Times New Roman"/>
          <w:color w:val="000000"/>
          <w:sz w:val="28"/>
          <w:szCs w:val="28"/>
        </w:rPr>
        <w:t xml:space="preserve">идер </w:t>
      </w:r>
      <w:r>
        <w:rPr>
          <w:rFonts w:ascii="Times New Roman" w:hAnsi="Times New Roman" w:cs="Times New Roman"/>
          <w:color w:val="000000"/>
          <w:sz w:val="28"/>
          <w:szCs w:val="28"/>
        </w:rPr>
        <w:t>в формировании команды ИТ - специалистов</w:t>
      </w:r>
    </w:p>
    <w:p w:rsidR="00A27325" w:rsidRDefault="00A27325" w:rsidP="0066063C">
      <w:pPr>
        <w:autoSpaceDE w:val="0"/>
        <w:autoSpaceDN w:val="0"/>
        <w:adjustRightInd w:val="0"/>
        <w:spacing w:after="19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A27325">
        <w:rPr>
          <w:rFonts w:ascii="Times New Roman" w:hAnsi="Times New Roman" w:cs="Times New Roman"/>
          <w:color w:val="000000"/>
          <w:sz w:val="28"/>
          <w:szCs w:val="28"/>
        </w:rPr>
        <w:t xml:space="preserve">. Управление стрессом как компетенция лидера </w:t>
      </w:r>
      <w:r>
        <w:rPr>
          <w:rFonts w:ascii="Times New Roman" w:hAnsi="Times New Roman" w:cs="Times New Roman"/>
          <w:color w:val="000000"/>
          <w:sz w:val="28"/>
          <w:szCs w:val="28"/>
        </w:rPr>
        <w:t>команды.</w:t>
      </w:r>
    </w:p>
    <w:p w:rsidR="00593F12" w:rsidRPr="00593F12" w:rsidRDefault="00A27325" w:rsidP="0066063C">
      <w:pPr>
        <w:autoSpaceDE w:val="0"/>
        <w:autoSpaceDN w:val="0"/>
        <w:adjustRightInd w:val="0"/>
        <w:spacing w:after="84"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sidR="00593F12" w:rsidRPr="00593F12">
        <w:rPr>
          <w:rFonts w:ascii="Times New Roman" w:hAnsi="Times New Roman" w:cs="Times New Roman"/>
          <w:sz w:val="28"/>
          <w:szCs w:val="28"/>
        </w:rPr>
        <w:t xml:space="preserve">. </w:t>
      </w:r>
      <w:r w:rsidR="00723274">
        <w:rPr>
          <w:rFonts w:ascii="Times New Roman" w:hAnsi="Times New Roman" w:cs="Times New Roman"/>
          <w:sz w:val="28"/>
          <w:szCs w:val="28"/>
        </w:rPr>
        <w:t>Особенности о</w:t>
      </w:r>
      <w:r w:rsidR="00593F12" w:rsidRPr="00593F12">
        <w:rPr>
          <w:rFonts w:ascii="Times New Roman" w:hAnsi="Times New Roman" w:cs="Times New Roman"/>
          <w:sz w:val="28"/>
          <w:szCs w:val="28"/>
        </w:rPr>
        <w:t>рганизационно-культурн</w:t>
      </w:r>
      <w:r w:rsidR="00723274">
        <w:rPr>
          <w:rFonts w:ascii="Times New Roman" w:hAnsi="Times New Roman" w:cs="Times New Roman"/>
          <w:sz w:val="28"/>
          <w:szCs w:val="28"/>
        </w:rPr>
        <w:t>ой</w:t>
      </w:r>
      <w:r w:rsidR="00593F12" w:rsidRPr="00593F12">
        <w:rPr>
          <w:rFonts w:ascii="Times New Roman" w:hAnsi="Times New Roman" w:cs="Times New Roman"/>
          <w:sz w:val="28"/>
          <w:szCs w:val="28"/>
        </w:rPr>
        <w:t xml:space="preserve"> сред</w:t>
      </w:r>
      <w:r w:rsidR="00723274">
        <w:rPr>
          <w:rFonts w:ascii="Times New Roman" w:hAnsi="Times New Roman" w:cs="Times New Roman"/>
          <w:sz w:val="28"/>
          <w:szCs w:val="28"/>
        </w:rPr>
        <w:t xml:space="preserve">ы </w:t>
      </w:r>
      <w:r>
        <w:rPr>
          <w:rFonts w:ascii="Times New Roman" w:hAnsi="Times New Roman" w:cs="Times New Roman"/>
          <w:sz w:val="28"/>
          <w:szCs w:val="28"/>
        </w:rPr>
        <w:t>в профессиональной группе</w:t>
      </w:r>
      <w:r w:rsidR="00723274">
        <w:rPr>
          <w:rFonts w:ascii="Times New Roman" w:hAnsi="Times New Roman" w:cs="Times New Roman"/>
          <w:sz w:val="28"/>
          <w:szCs w:val="28"/>
        </w:rPr>
        <w:t xml:space="preserve"> ИТ-специалистов.</w:t>
      </w:r>
    </w:p>
    <w:p w:rsidR="00593F12" w:rsidRPr="00593F12" w:rsidRDefault="00A27325" w:rsidP="0066063C">
      <w:pPr>
        <w:autoSpaceDE w:val="0"/>
        <w:autoSpaceDN w:val="0"/>
        <w:adjustRightInd w:val="0"/>
        <w:spacing w:after="84" w:line="360" w:lineRule="auto"/>
        <w:jc w:val="both"/>
        <w:rPr>
          <w:rFonts w:ascii="Times New Roman" w:hAnsi="Times New Roman" w:cs="Times New Roman"/>
          <w:sz w:val="28"/>
          <w:szCs w:val="28"/>
        </w:rPr>
      </w:pPr>
      <w:r>
        <w:rPr>
          <w:rFonts w:ascii="Times New Roman" w:hAnsi="Times New Roman" w:cs="Times New Roman"/>
          <w:sz w:val="28"/>
          <w:szCs w:val="28"/>
        </w:rPr>
        <w:t>8</w:t>
      </w:r>
      <w:r w:rsidR="00593F12" w:rsidRPr="00593F12">
        <w:rPr>
          <w:rFonts w:ascii="Times New Roman" w:hAnsi="Times New Roman" w:cs="Times New Roman"/>
          <w:sz w:val="28"/>
          <w:szCs w:val="28"/>
        </w:rPr>
        <w:t xml:space="preserve">. Организационное лидерство в команде </w:t>
      </w:r>
      <w:r w:rsidR="00723274">
        <w:rPr>
          <w:rFonts w:ascii="Times New Roman" w:hAnsi="Times New Roman" w:cs="Times New Roman"/>
          <w:sz w:val="28"/>
          <w:szCs w:val="28"/>
        </w:rPr>
        <w:t>ИТ – специалистов.</w:t>
      </w:r>
      <w:r w:rsidR="00593F12" w:rsidRPr="00593F12">
        <w:rPr>
          <w:rFonts w:ascii="Times New Roman" w:hAnsi="Times New Roman" w:cs="Times New Roman"/>
          <w:sz w:val="28"/>
          <w:szCs w:val="28"/>
        </w:rPr>
        <w:t xml:space="preserve"> </w:t>
      </w:r>
    </w:p>
    <w:p w:rsidR="00A27325" w:rsidRDefault="00A27325" w:rsidP="0066063C">
      <w:pPr>
        <w:autoSpaceDE w:val="0"/>
        <w:autoSpaceDN w:val="0"/>
        <w:adjustRightInd w:val="0"/>
        <w:spacing w:after="84" w:line="360" w:lineRule="auto"/>
        <w:jc w:val="both"/>
        <w:rPr>
          <w:rFonts w:ascii="Times New Roman" w:hAnsi="Times New Roman" w:cs="Times New Roman"/>
          <w:sz w:val="28"/>
          <w:szCs w:val="28"/>
        </w:rPr>
      </w:pPr>
      <w:r>
        <w:rPr>
          <w:rFonts w:ascii="Times New Roman" w:hAnsi="Times New Roman" w:cs="Times New Roman"/>
          <w:sz w:val="28"/>
          <w:szCs w:val="28"/>
        </w:rPr>
        <w:t>9</w:t>
      </w:r>
      <w:r w:rsidR="00593F12" w:rsidRPr="00593F12">
        <w:rPr>
          <w:rFonts w:ascii="Times New Roman" w:hAnsi="Times New Roman" w:cs="Times New Roman"/>
          <w:sz w:val="28"/>
          <w:szCs w:val="28"/>
        </w:rPr>
        <w:t>. Ситуационные модели лидерства и возможности</w:t>
      </w:r>
      <w:r w:rsidR="00593F12">
        <w:rPr>
          <w:rFonts w:ascii="Times New Roman" w:hAnsi="Times New Roman" w:cs="Times New Roman"/>
          <w:sz w:val="28"/>
          <w:szCs w:val="28"/>
        </w:rPr>
        <w:t xml:space="preserve"> и</w:t>
      </w:r>
      <w:r>
        <w:rPr>
          <w:rFonts w:ascii="Times New Roman" w:hAnsi="Times New Roman" w:cs="Times New Roman"/>
          <w:sz w:val="28"/>
          <w:szCs w:val="28"/>
        </w:rPr>
        <w:t>х</w:t>
      </w:r>
      <w:r w:rsidR="00593F12" w:rsidRPr="00593F12">
        <w:rPr>
          <w:rFonts w:ascii="Times New Roman" w:hAnsi="Times New Roman" w:cs="Times New Roman"/>
          <w:sz w:val="28"/>
          <w:szCs w:val="28"/>
        </w:rPr>
        <w:t xml:space="preserve"> </w:t>
      </w:r>
      <w:r w:rsidR="00723274">
        <w:rPr>
          <w:rFonts w:ascii="Times New Roman" w:hAnsi="Times New Roman" w:cs="Times New Roman"/>
          <w:sz w:val="28"/>
          <w:szCs w:val="28"/>
        </w:rPr>
        <w:t xml:space="preserve">применения в </w:t>
      </w:r>
      <w:r>
        <w:rPr>
          <w:rFonts w:ascii="Times New Roman" w:hAnsi="Times New Roman" w:cs="Times New Roman"/>
          <w:sz w:val="28"/>
          <w:szCs w:val="28"/>
        </w:rPr>
        <w:t>группе ИТ - с</w:t>
      </w:r>
      <w:r w:rsidR="00723274">
        <w:rPr>
          <w:rFonts w:ascii="Times New Roman" w:hAnsi="Times New Roman" w:cs="Times New Roman"/>
          <w:sz w:val="28"/>
          <w:szCs w:val="28"/>
        </w:rPr>
        <w:t>пециалистов.</w:t>
      </w:r>
      <w:r>
        <w:rPr>
          <w:rFonts w:ascii="Times New Roman" w:hAnsi="Times New Roman" w:cs="Times New Roman"/>
          <w:sz w:val="28"/>
          <w:szCs w:val="28"/>
        </w:rPr>
        <w:t xml:space="preserve"> </w:t>
      </w:r>
    </w:p>
    <w:p w:rsidR="00593F12" w:rsidRPr="00593F12" w:rsidRDefault="00593F12" w:rsidP="0066063C">
      <w:pPr>
        <w:autoSpaceDE w:val="0"/>
        <w:autoSpaceDN w:val="0"/>
        <w:adjustRightInd w:val="0"/>
        <w:spacing w:after="84" w:line="360" w:lineRule="auto"/>
        <w:jc w:val="both"/>
        <w:rPr>
          <w:rFonts w:ascii="Times New Roman" w:hAnsi="Times New Roman" w:cs="Times New Roman"/>
          <w:sz w:val="28"/>
          <w:szCs w:val="28"/>
        </w:rPr>
      </w:pPr>
      <w:r w:rsidRPr="00593F12">
        <w:rPr>
          <w:rFonts w:ascii="Times New Roman" w:hAnsi="Times New Roman" w:cs="Times New Roman"/>
          <w:sz w:val="28"/>
          <w:szCs w:val="28"/>
        </w:rPr>
        <w:t>10. К</w:t>
      </w:r>
      <w:r w:rsidR="00723274">
        <w:rPr>
          <w:rFonts w:ascii="Times New Roman" w:hAnsi="Times New Roman" w:cs="Times New Roman"/>
          <w:sz w:val="28"/>
          <w:szCs w:val="28"/>
        </w:rPr>
        <w:t xml:space="preserve">оммуникации в </w:t>
      </w:r>
      <w:r w:rsidR="00A27325">
        <w:rPr>
          <w:rFonts w:ascii="Times New Roman" w:hAnsi="Times New Roman" w:cs="Times New Roman"/>
          <w:sz w:val="28"/>
          <w:szCs w:val="28"/>
        </w:rPr>
        <w:t>профессиональной группе</w:t>
      </w:r>
      <w:r w:rsidRPr="00593F12">
        <w:rPr>
          <w:rFonts w:ascii="Times New Roman" w:hAnsi="Times New Roman" w:cs="Times New Roman"/>
          <w:sz w:val="28"/>
          <w:szCs w:val="28"/>
        </w:rPr>
        <w:t xml:space="preserve"> </w:t>
      </w:r>
      <w:r w:rsidR="00723274">
        <w:rPr>
          <w:rFonts w:ascii="Times New Roman" w:hAnsi="Times New Roman" w:cs="Times New Roman"/>
          <w:sz w:val="28"/>
          <w:szCs w:val="28"/>
        </w:rPr>
        <w:t>ИТ-специалистов.</w:t>
      </w:r>
    </w:p>
    <w:p w:rsidR="00E96EFA" w:rsidRPr="005B60F7" w:rsidRDefault="008572D2" w:rsidP="0066063C">
      <w:pPr>
        <w:suppressAutoHyphens/>
        <w:spacing w:line="360" w:lineRule="auto"/>
        <w:jc w:val="both"/>
        <w:rPr>
          <w:rFonts w:ascii="Times New Roman" w:hAnsi="Times New Roman"/>
          <w:sz w:val="28"/>
        </w:rPr>
      </w:pPr>
      <w:r>
        <w:rPr>
          <w:rFonts w:ascii="Times New Roman" w:hAnsi="Times New Roman"/>
          <w:sz w:val="28"/>
        </w:rPr>
        <w:t xml:space="preserve">11. </w:t>
      </w:r>
      <w:r w:rsidR="00593F12">
        <w:rPr>
          <w:rFonts w:ascii="Times New Roman" w:hAnsi="Times New Roman"/>
          <w:sz w:val="28"/>
        </w:rPr>
        <w:t>Особенности принятия решений</w:t>
      </w:r>
      <w:r w:rsidR="00A27325">
        <w:rPr>
          <w:rFonts w:ascii="Times New Roman" w:hAnsi="Times New Roman"/>
          <w:sz w:val="28"/>
        </w:rPr>
        <w:t xml:space="preserve"> лидером</w:t>
      </w:r>
      <w:r w:rsidR="00593F12">
        <w:rPr>
          <w:rFonts w:ascii="Times New Roman" w:hAnsi="Times New Roman"/>
          <w:sz w:val="28"/>
        </w:rPr>
        <w:t xml:space="preserve"> в </w:t>
      </w:r>
      <w:r w:rsidR="00723274">
        <w:rPr>
          <w:rFonts w:ascii="Times New Roman" w:hAnsi="Times New Roman"/>
          <w:sz w:val="28"/>
        </w:rPr>
        <w:t>команде</w:t>
      </w:r>
      <w:r w:rsidR="00723274" w:rsidRPr="00723274">
        <w:rPr>
          <w:rFonts w:ascii="Times New Roman" w:hAnsi="Times New Roman" w:cs="Times New Roman"/>
          <w:sz w:val="28"/>
          <w:szCs w:val="28"/>
        </w:rPr>
        <w:t xml:space="preserve"> </w:t>
      </w:r>
      <w:r w:rsidR="00723274">
        <w:rPr>
          <w:rFonts w:ascii="Times New Roman" w:hAnsi="Times New Roman" w:cs="Times New Roman"/>
          <w:sz w:val="28"/>
          <w:szCs w:val="28"/>
        </w:rPr>
        <w:t>ИТ-специалистов</w:t>
      </w:r>
    </w:p>
    <w:p w:rsidR="00A27325" w:rsidRDefault="008572D2" w:rsidP="0066063C">
      <w:pPr>
        <w:suppressAutoHyphens/>
        <w:spacing w:line="360" w:lineRule="auto"/>
        <w:jc w:val="both"/>
        <w:rPr>
          <w:rFonts w:ascii="Times New Roman" w:hAnsi="Times New Roman" w:cs="Times New Roman"/>
          <w:sz w:val="28"/>
          <w:szCs w:val="28"/>
        </w:rPr>
      </w:pPr>
      <w:r>
        <w:rPr>
          <w:rFonts w:ascii="Times New Roman" w:hAnsi="Times New Roman"/>
          <w:sz w:val="28"/>
        </w:rPr>
        <w:t>1</w:t>
      </w:r>
      <w:r w:rsidR="00593F12">
        <w:rPr>
          <w:rFonts w:ascii="Times New Roman" w:hAnsi="Times New Roman"/>
          <w:sz w:val="28"/>
        </w:rPr>
        <w:t>2</w:t>
      </w:r>
      <w:r>
        <w:rPr>
          <w:rFonts w:ascii="Times New Roman" w:hAnsi="Times New Roman"/>
          <w:sz w:val="28"/>
        </w:rPr>
        <w:t>.</w:t>
      </w:r>
      <w:r w:rsidR="00593F12">
        <w:rPr>
          <w:rFonts w:ascii="Times New Roman" w:hAnsi="Times New Roman"/>
          <w:sz w:val="28"/>
        </w:rPr>
        <w:t xml:space="preserve"> Четыре дет</w:t>
      </w:r>
      <w:r w:rsidR="00A27325">
        <w:rPr>
          <w:rFonts w:ascii="Times New Roman" w:hAnsi="Times New Roman"/>
          <w:sz w:val="28"/>
        </w:rPr>
        <w:t>ерминанты внутренней структуры профессиональной группы ИТ – специалистов, их специфика.</w:t>
      </w:r>
      <w:r w:rsidR="00A27325" w:rsidRPr="00A27325">
        <w:rPr>
          <w:rFonts w:ascii="Times New Roman" w:hAnsi="Times New Roman" w:cs="Times New Roman"/>
          <w:sz w:val="28"/>
          <w:szCs w:val="28"/>
        </w:rPr>
        <w:t xml:space="preserve"> </w:t>
      </w:r>
    </w:p>
    <w:p w:rsidR="008572D2" w:rsidRDefault="00A27325" w:rsidP="0066063C">
      <w:pPr>
        <w:suppressAutoHyphens/>
        <w:spacing w:line="360" w:lineRule="auto"/>
        <w:jc w:val="both"/>
        <w:rPr>
          <w:rFonts w:ascii="Times New Roman" w:hAnsi="Times New Roman" w:cs="Times New Roman"/>
          <w:sz w:val="28"/>
          <w:szCs w:val="28"/>
        </w:rPr>
      </w:pPr>
      <w:r>
        <w:rPr>
          <w:rFonts w:ascii="Times New Roman" w:hAnsi="Times New Roman" w:cs="Times New Roman"/>
          <w:sz w:val="28"/>
          <w:szCs w:val="28"/>
        </w:rPr>
        <w:t>13</w:t>
      </w:r>
      <w:r w:rsidRPr="00593F12">
        <w:rPr>
          <w:rFonts w:ascii="Times New Roman" w:hAnsi="Times New Roman" w:cs="Times New Roman"/>
          <w:sz w:val="28"/>
          <w:szCs w:val="28"/>
        </w:rPr>
        <w:t>.</w:t>
      </w:r>
      <w:r>
        <w:rPr>
          <w:rFonts w:ascii="Times New Roman" w:hAnsi="Times New Roman" w:cs="Times New Roman"/>
          <w:sz w:val="28"/>
          <w:szCs w:val="28"/>
        </w:rPr>
        <w:t xml:space="preserve"> Конфликты в профессиональной группе ИТ-специалистов</w:t>
      </w:r>
    </w:p>
    <w:p w:rsidR="0079557B" w:rsidRDefault="0079557B" w:rsidP="0066063C">
      <w:pPr>
        <w:suppressAutoHyphens/>
        <w:spacing w:line="360" w:lineRule="auto"/>
        <w:jc w:val="both"/>
        <w:rPr>
          <w:rFonts w:ascii="Times New Roman" w:hAnsi="Times New Roman"/>
          <w:sz w:val="28"/>
        </w:rPr>
      </w:pPr>
      <w:r>
        <w:rPr>
          <w:rFonts w:ascii="Times New Roman" w:hAnsi="Times New Roman" w:cs="Times New Roman"/>
          <w:sz w:val="28"/>
          <w:szCs w:val="28"/>
        </w:rPr>
        <w:t>14.</w:t>
      </w:r>
      <w:r w:rsidRPr="0079557B">
        <w:rPr>
          <w:rFonts w:ascii="Times New Roman" w:hAnsi="Times New Roman" w:cs="Times New Roman"/>
          <w:sz w:val="28"/>
          <w:szCs w:val="28"/>
        </w:rPr>
        <w:t xml:space="preserve"> </w:t>
      </w:r>
      <w:r w:rsidRPr="009E54FB">
        <w:rPr>
          <w:rFonts w:ascii="Times New Roman" w:hAnsi="Times New Roman" w:cs="Times New Roman"/>
          <w:sz w:val="28"/>
          <w:szCs w:val="28"/>
        </w:rPr>
        <w:t xml:space="preserve">Современные </w:t>
      </w:r>
      <w:r>
        <w:rPr>
          <w:rFonts w:ascii="Times New Roman" w:hAnsi="Times New Roman" w:cs="Times New Roman"/>
          <w:sz w:val="28"/>
          <w:szCs w:val="28"/>
        </w:rPr>
        <w:t>подходы к мотивации команды ИТ - специалистов</w:t>
      </w:r>
      <w:r w:rsidRPr="009E54FB">
        <w:rPr>
          <w:rFonts w:ascii="Times New Roman" w:hAnsi="Times New Roman" w:cs="Times New Roman"/>
          <w:sz w:val="28"/>
          <w:szCs w:val="28"/>
        </w:rPr>
        <w:t xml:space="preserve"> </w:t>
      </w:r>
    </w:p>
    <w:p w:rsidR="00593F12" w:rsidRPr="005B60F7" w:rsidRDefault="00593F12" w:rsidP="0066063C">
      <w:pPr>
        <w:suppressAutoHyphens/>
        <w:spacing w:line="360" w:lineRule="auto"/>
        <w:jc w:val="both"/>
        <w:rPr>
          <w:rFonts w:ascii="Times New Roman" w:hAnsi="Times New Roman"/>
          <w:sz w:val="28"/>
        </w:rPr>
      </w:pPr>
    </w:p>
    <w:p w:rsidR="00BF4ED6" w:rsidRDefault="00BF4ED6" w:rsidP="0066063C">
      <w:pPr>
        <w:jc w:val="both"/>
        <w:rPr>
          <w:rFonts w:ascii="Times New Roman" w:hAnsi="Times New Roman" w:cs="Times New Roman"/>
          <w:b/>
          <w:bCs/>
          <w:sz w:val="24"/>
          <w:szCs w:val="24"/>
        </w:rPr>
      </w:pPr>
    </w:p>
    <w:p w:rsidR="00F8640D" w:rsidRPr="00427574" w:rsidRDefault="00A51C09" w:rsidP="0066063C">
      <w:pPr>
        <w:pStyle w:val="1"/>
        <w:widowControl w:val="0"/>
        <w:spacing w:before="0" w:line="360" w:lineRule="auto"/>
        <w:rPr>
          <w:rFonts w:ascii="Times New Roman" w:hAnsi="Times New Roman" w:cs="Times New Roman"/>
        </w:rPr>
      </w:pPr>
      <w:bookmarkStart w:id="8" w:name="_Toc531014297"/>
      <w:r>
        <w:rPr>
          <w:rFonts w:ascii="Times New Roman" w:hAnsi="Times New Roman" w:cs="Times New Roman"/>
        </w:rPr>
        <w:t>7. Фонд оценочных средств для проведения промежуточной аттестации обучающихся по дисциплине</w:t>
      </w:r>
      <w:bookmarkEnd w:id="8"/>
    </w:p>
    <w:p w:rsidR="00A51C09" w:rsidRDefault="00A51C09" w:rsidP="0066063C">
      <w:pPr>
        <w:widowControl w:val="0"/>
        <w:spacing w:line="360" w:lineRule="auto"/>
        <w:ind w:firstLine="284"/>
        <w:jc w:val="both"/>
        <w:rPr>
          <w:rFonts w:ascii="Times New Roman" w:hAnsi="Times New Roman" w:cs="Times New Roman"/>
          <w:b/>
          <w:bCs/>
          <w:sz w:val="28"/>
          <w:szCs w:val="28"/>
        </w:rPr>
      </w:pPr>
      <w:r>
        <w:rPr>
          <w:rFonts w:ascii="Times New Roman" w:hAnsi="Times New Roman" w:cs="Times New Roman"/>
          <w:b/>
          <w:bCs/>
          <w:sz w:val="28"/>
          <w:szCs w:val="28"/>
        </w:rPr>
        <w:t>Перечень компетенций, с указанием этапов их формирования в процессе освоения образовательной программы</w:t>
      </w:r>
    </w:p>
    <w:p w:rsidR="00A51C09" w:rsidRDefault="00A51C09" w:rsidP="0066063C">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компетенций и их структура в виде знаний, умений и содержится в разделе 2 «Перечень планируемых результатов обучения по дисциплине»</w:t>
      </w:r>
    </w:p>
    <w:p w:rsidR="00E96EFA" w:rsidRPr="005306CB" w:rsidRDefault="00E96EFA" w:rsidP="0066063C">
      <w:pPr>
        <w:widowControl w:val="0"/>
        <w:spacing w:line="360" w:lineRule="auto"/>
        <w:rPr>
          <w:rFonts w:ascii="Times New Roman" w:hAnsi="Times New Roman" w:cs="Times New Roman"/>
          <w:b/>
          <w:sz w:val="28"/>
          <w:szCs w:val="28"/>
        </w:rPr>
      </w:pPr>
      <w:r w:rsidRPr="008E21F3">
        <w:rPr>
          <w:rFonts w:ascii="Times New Roman" w:hAnsi="Times New Roman" w:cs="Times New Roman"/>
          <w:b/>
          <w:sz w:val="28"/>
          <w:szCs w:val="28"/>
        </w:rPr>
        <w:t>Пример</w:t>
      </w:r>
      <w:r w:rsidRPr="005306CB">
        <w:rPr>
          <w:rFonts w:ascii="Times New Roman" w:hAnsi="Times New Roman" w:cs="Times New Roman"/>
          <w:b/>
          <w:sz w:val="28"/>
          <w:szCs w:val="28"/>
        </w:rPr>
        <w:t xml:space="preserve">ный перечень вопросов к </w:t>
      </w:r>
      <w:r w:rsidR="00AD5F12">
        <w:rPr>
          <w:rFonts w:ascii="Times New Roman" w:hAnsi="Times New Roman" w:cs="Times New Roman"/>
          <w:b/>
          <w:sz w:val="28"/>
          <w:szCs w:val="28"/>
        </w:rPr>
        <w:t>зачету</w:t>
      </w:r>
    </w:p>
    <w:p w:rsidR="00BD3E17" w:rsidRDefault="00BD3E17"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BD3E17">
        <w:rPr>
          <w:rFonts w:ascii="Times New Roman" w:hAnsi="Times New Roman" w:cs="Times New Roman"/>
          <w:sz w:val="28"/>
          <w:szCs w:val="28"/>
        </w:rPr>
        <w:t xml:space="preserve">Процесс коммуникации. Коммуникативные сети. Коммуникативные стили. Невербальная коммуникация. Особенности делового общения в условиях глобализации общества. </w:t>
      </w:r>
    </w:p>
    <w:p w:rsidR="00BD3E17" w:rsidRDefault="00BD3E17"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BD3E17">
        <w:rPr>
          <w:rFonts w:ascii="Times New Roman" w:hAnsi="Times New Roman" w:cs="Times New Roman"/>
          <w:sz w:val="28"/>
          <w:szCs w:val="28"/>
        </w:rPr>
        <w:t>Общение как обмен информацией. Эффективная деловая коммуникация. Социальная перцепция в процессе общения.</w:t>
      </w:r>
    </w:p>
    <w:p w:rsidR="00BD3E17" w:rsidRDefault="00BD3E17"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BD3E17">
        <w:rPr>
          <w:rFonts w:ascii="Times New Roman" w:hAnsi="Times New Roman" w:cs="Times New Roman"/>
          <w:sz w:val="28"/>
          <w:szCs w:val="28"/>
        </w:rPr>
        <w:t>Общая характеристика основных механизмов воздействия в общении: заражение, внушение, подражание, убеждение. Прямой и косвенный способы убеждения. Манипуляции в общении.</w:t>
      </w:r>
    </w:p>
    <w:p w:rsidR="00F713D0" w:rsidRDefault="00BD3E17"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F713D0">
        <w:rPr>
          <w:rFonts w:ascii="Times New Roman" w:hAnsi="Times New Roman" w:cs="Times New Roman"/>
          <w:sz w:val="28"/>
          <w:szCs w:val="28"/>
        </w:rPr>
        <w:lastRenderedPageBreak/>
        <w:t xml:space="preserve">Кросскультурная коммуникация. Классификация деловых культур по Р.Л. Льюису </w:t>
      </w:r>
    </w:p>
    <w:p w:rsidR="009E54FB" w:rsidRPr="00F713D0"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F713D0">
        <w:rPr>
          <w:rFonts w:ascii="Times New Roman" w:hAnsi="Times New Roman" w:cs="Times New Roman"/>
          <w:sz w:val="28"/>
          <w:szCs w:val="28"/>
        </w:rPr>
        <w:t xml:space="preserve">Лидерство как ключевой элемент в эффективности </w:t>
      </w:r>
      <w:r w:rsidR="00BD3E17" w:rsidRPr="00F713D0">
        <w:rPr>
          <w:rFonts w:ascii="Times New Roman" w:hAnsi="Times New Roman" w:cs="Times New Roman"/>
          <w:sz w:val="28"/>
          <w:szCs w:val="28"/>
        </w:rPr>
        <w:t xml:space="preserve">работы </w:t>
      </w:r>
      <w:r w:rsidRPr="00F713D0">
        <w:rPr>
          <w:rFonts w:ascii="Times New Roman" w:hAnsi="Times New Roman" w:cs="Times New Roman"/>
          <w:sz w:val="28"/>
          <w:szCs w:val="28"/>
        </w:rPr>
        <w:t>команды</w:t>
      </w:r>
      <w:r w:rsidR="00BD3E17" w:rsidRPr="00F713D0">
        <w:rPr>
          <w:rFonts w:ascii="Times New Roman" w:hAnsi="Times New Roman" w:cs="Times New Roman"/>
          <w:sz w:val="28"/>
          <w:szCs w:val="28"/>
        </w:rPr>
        <w:t xml:space="preserve"> спеуиалистов</w:t>
      </w:r>
      <w:r w:rsidRPr="00F713D0">
        <w:rPr>
          <w:rFonts w:ascii="Times New Roman" w:hAnsi="Times New Roman" w:cs="Times New Roman"/>
          <w:sz w:val="28"/>
          <w:szCs w:val="28"/>
        </w:rPr>
        <w:t xml:space="preserve"> и специфический тип управленческого взаимодействия.</w:t>
      </w:r>
    </w:p>
    <w:p w:rsidR="009E54FB" w:rsidRPr="009E54FB"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9E54FB">
        <w:rPr>
          <w:rFonts w:ascii="Times New Roman" w:hAnsi="Times New Roman" w:cs="Times New Roman"/>
          <w:sz w:val="28"/>
          <w:szCs w:val="28"/>
        </w:rPr>
        <w:t xml:space="preserve"> Содержание лидерства в управлении организацией. Лидер и менеджер.</w:t>
      </w:r>
    </w:p>
    <w:p w:rsidR="009E54FB" w:rsidRPr="009E54FB"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9E54FB">
        <w:rPr>
          <w:rFonts w:ascii="Times New Roman" w:hAnsi="Times New Roman" w:cs="Times New Roman"/>
          <w:sz w:val="28"/>
          <w:szCs w:val="28"/>
        </w:rPr>
        <w:t xml:space="preserve"> Традиционные и ситуационные концепции лидерства. Новое в теориях лидерства.</w:t>
      </w:r>
    </w:p>
    <w:p w:rsidR="00F713D0" w:rsidRPr="008E21F3"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8E21F3">
        <w:rPr>
          <w:rFonts w:ascii="Times New Roman" w:hAnsi="Times New Roman" w:cs="Times New Roman"/>
          <w:sz w:val="28"/>
          <w:szCs w:val="28"/>
        </w:rPr>
        <w:t xml:space="preserve"> </w:t>
      </w:r>
      <w:r w:rsidR="00F713D0" w:rsidRPr="008E21F3">
        <w:rPr>
          <w:rFonts w:ascii="Times New Roman" w:hAnsi="Times New Roman" w:cs="Times New Roman"/>
          <w:sz w:val="28"/>
          <w:szCs w:val="28"/>
        </w:rPr>
        <w:t xml:space="preserve">Классификация методов обучения (по содержанию и целям обучения). </w:t>
      </w:r>
    </w:p>
    <w:p w:rsidR="00F713D0" w:rsidRDefault="00F713D0"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Pr>
          <w:rFonts w:ascii="Times New Roman" w:hAnsi="Times New Roman" w:cs="Times New Roman"/>
          <w:bCs/>
          <w:sz w:val="28"/>
          <w:szCs w:val="24"/>
        </w:rPr>
        <w:t>Специальные приемы развития навыков управления.</w:t>
      </w:r>
    </w:p>
    <w:p w:rsidR="00F713D0" w:rsidRPr="00F713D0" w:rsidRDefault="00F713D0"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Pr>
          <w:rFonts w:ascii="Times New Roman" w:hAnsi="Times New Roman" w:cs="Times New Roman"/>
          <w:bCs/>
          <w:sz w:val="28"/>
          <w:szCs w:val="24"/>
        </w:rPr>
        <w:t>Оценка и развитие личностных качеств лидера и его коммуникативных навыков.</w:t>
      </w:r>
    </w:p>
    <w:p w:rsidR="00F713D0" w:rsidRDefault="003D2A61"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Pr>
          <w:rFonts w:ascii="Times New Roman" w:hAnsi="Times New Roman" w:cs="Times New Roman"/>
          <w:bCs/>
          <w:sz w:val="28"/>
          <w:szCs w:val="24"/>
        </w:rPr>
        <w:t xml:space="preserve">Тренинг принятия решений. </w:t>
      </w:r>
      <w:r w:rsidR="008E21F3">
        <w:rPr>
          <w:rFonts w:ascii="Times New Roman" w:hAnsi="Times New Roman" w:cs="Times New Roman"/>
          <w:bCs/>
          <w:sz w:val="28"/>
          <w:szCs w:val="24"/>
        </w:rPr>
        <w:t>Таймменеджмент. Психотехнические игры.</w:t>
      </w:r>
    </w:p>
    <w:p w:rsidR="008E21F3" w:rsidRDefault="008E21F3"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30290B">
        <w:rPr>
          <w:rFonts w:ascii="Times New Roman" w:hAnsi="Times New Roman" w:cs="Times New Roman"/>
          <w:bCs/>
          <w:sz w:val="28"/>
          <w:szCs w:val="24"/>
        </w:rPr>
        <w:t>Эмоциональный интеллект.</w:t>
      </w:r>
    </w:p>
    <w:p w:rsidR="008E21F3" w:rsidRDefault="008E21F3"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Pr>
          <w:rFonts w:ascii="Times New Roman" w:hAnsi="Times New Roman" w:cs="Times New Roman"/>
          <w:bCs/>
          <w:sz w:val="28"/>
          <w:szCs w:val="24"/>
        </w:rPr>
        <w:t>Стратегии преодоления стресса и регулирование эмоций</w:t>
      </w:r>
    </w:p>
    <w:p w:rsidR="009E54FB" w:rsidRPr="009E54FB"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9E54FB">
        <w:rPr>
          <w:rFonts w:ascii="Times New Roman" w:hAnsi="Times New Roman" w:cs="Times New Roman"/>
          <w:sz w:val="28"/>
          <w:szCs w:val="28"/>
        </w:rPr>
        <w:t xml:space="preserve">Конфликты в </w:t>
      </w:r>
      <w:r w:rsidR="00BD3E17">
        <w:rPr>
          <w:rFonts w:ascii="Times New Roman" w:hAnsi="Times New Roman" w:cs="Times New Roman"/>
          <w:sz w:val="28"/>
          <w:szCs w:val="28"/>
        </w:rPr>
        <w:t>организации</w:t>
      </w:r>
      <w:r w:rsidRPr="009E54FB">
        <w:rPr>
          <w:rFonts w:ascii="Times New Roman" w:hAnsi="Times New Roman" w:cs="Times New Roman"/>
          <w:sz w:val="28"/>
          <w:szCs w:val="28"/>
        </w:rPr>
        <w:t>. Типы и причины конфликтов.</w:t>
      </w:r>
    </w:p>
    <w:p w:rsidR="009E54FB" w:rsidRPr="009E54FB"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9E54FB">
        <w:rPr>
          <w:rFonts w:ascii="Times New Roman" w:hAnsi="Times New Roman" w:cs="Times New Roman"/>
          <w:sz w:val="28"/>
          <w:szCs w:val="28"/>
        </w:rPr>
        <w:t xml:space="preserve"> Структура конфликтных ситуаций. Методы управления конфликтами.</w:t>
      </w:r>
    </w:p>
    <w:p w:rsidR="00E96EFA" w:rsidRPr="009E54FB" w:rsidRDefault="009E54FB" w:rsidP="0066063C">
      <w:pPr>
        <w:pStyle w:val="a4"/>
        <w:numPr>
          <w:ilvl w:val="0"/>
          <w:numId w:val="37"/>
        </w:numPr>
        <w:spacing w:line="360" w:lineRule="auto"/>
        <w:ind w:left="567" w:hanging="567"/>
        <w:contextualSpacing/>
        <w:jc w:val="both"/>
        <w:rPr>
          <w:rFonts w:ascii="Times New Roman" w:hAnsi="Times New Roman" w:cs="Times New Roman"/>
          <w:sz w:val="28"/>
          <w:szCs w:val="28"/>
        </w:rPr>
      </w:pPr>
      <w:r w:rsidRPr="009E54FB">
        <w:rPr>
          <w:rFonts w:ascii="Times New Roman" w:hAnsi="Times New Roman" w:cs="Times New Roman"/>
          <w:sz w:val="28"/>
          <w:szCs w:val="28"/>
        </w:rPr>
        <w:t xml:space="preserve"> </w:t>
      </w:r>
      <w:r w:rsidR="00BD3E17">
        <w:rPr>
          <w:rFonts w:ascii="Times New Roman" w:hAnsi="Times New Roman" w:cs="Times New Roman"/>
          <w:sz w:val="28"/>
          <w:szCs w:val="28"/>
        </w:rPr>
        <w:t>Особенности принятие решений лидером в профессиональной группе ИТ -специалистов</w:t>
      </w:r>
    </w:p>
    <w:p w:rsidR="00427574" w:rsidRDefault="00427574" w:rsidP="0066063C">
      <w:pPr>
        <w:widowControl w:val="0"/>
        <w:spacing w:line="360" w:lineRule="auto"/>
        <w:ind w:firstLine="709"/>
        <w:jc w:val="both"/>
        <w:rPr>
          <w:rFonts w:ascii="Times New Roman" w:hAnsi="Times New Roman" w:cs="Times New Roman"/>
          <w:sz w:val="28"/>
          <w:szCs w:val="28"/>
        </w:rPr>
      </w:pPr>
    </w:p>
    <w:p w:rsidR="00A51C09" w:rsidRDefault="00A51C09" w:rsidP="0066063C">
      <w:pPr>
        <w:widowControl w:val="0"/>
        <w:spacing w:line="360" w:lineRule="auto"/>
        <w:ind w:firstLine="284"/>
        <w:jc w:val="both"/>
        <w:rPr>
          <w:rFonts w:ascii="Times New Roman" w:hAnsi="Times New Roman" w:cs="Times New Roman"/>
          <w:b/>
          <w:bCs/>
          <w:sz w:val="28"/>
          <w:szCs w:val="28"/>
        </w:rPr>
      </w:pPr>
      <w:r w:rsidRPr="00F4444E">
        <w:rPr>
          <w:rFonts w:ascii="Times New Roman" w:hAnsi="Times New Roman" w:cs="Times New Roman"/>
          <w:b/>
          <w:bCs/>
          <w:sz w:val="28"/>
          <w:szCs w:val="28"/>
        </w:rPr>
        <w:t>Типовые контрольные</w:t>
      </w:r>
      <w:r>
        <w:rPr>
          <w:rFonts w:ascii="Times New Roman" w:hAnsi="Times New Roman" w:cs="Times New Roman"/>
          <w:b/>
          <w:bCs/>
          <w:sz w:val="28"/>
          <w:szCs w:val="28"/>
        </w:rPr>
        <w:t xml:space="preserve"> задания или иные материалы, необходимые для оценки знаний, умений, владений</w:t>
      </w:r>
    </w:p>
    <w:tbl>
      <w:tblPr>
        <w:tblStyle w:val="af8"/>
        <w:tblW w:w="9573" w:type="dxa"/>
        <w:tblInd w:w="-5" w:type="dxa"/>
        <w:tblLook w:val="04A0" w:firstRow="1" w:lastRow="0" w:firstColumn="1" w:lastColumn="0" w:noHBand="0" w:noVBand="1"/>
      </w:tblPr>
      <w:tblGrid>
        <w:gridCol w:w="2948"/>
        <w:gridCol w:w="6567"/>
        <w:gridCol w:w="58"/>
      </w:tblGrid>
      <w:tr w:rsidR="00E96EFA" w:rsidRPr="0066063C" w:rsidTr="00D529D3">
        <w:tc>
          <w:tcPr>
            <w:tcW w:w="2948" w:type="dxa"/>
          </w:tcPr>
          <w:p w:rsidR="00E96EFA" w:rsidRPr="0066063C" w:rsidRDefault="00E96EFA" w:rsidP="0066063C">
            <w:pPr>
              <w:widowControl w:val="0"/>
              <w:autoSpaceDE w:val="0"/>
              <w:autoSpaceDN w:val="0"/>
              <w:adjustRightInd w:val="0"/>
              <w:rPr>
                <w:rFonts w:ascii="Times New Roman" w:hAnsi="Times New Roman"/>
                <w:b/>
                <w:sz w:val="24"/>
                <w:szCs w:val="24"/>
              </w:rPr>
            </w:pPr>
            <w:r w:rsidRPr="0066063C">
              <w:rPr>
                <w:rFonts w:ascii="Times New Roman" w:hAnsi="Times New Roman"/>
                <w:b/>
                <w:sz w:val="24"/>
                <w:szCs w:val="24"/>
              </w:rPr>
              <w:t>Критерии оценивания</w:t>
            </w:r>
          </w:p>
          <w:p w:rsidR="00E96EFA" w:rsidRPr="0066063C" w:rsidRDefault="00E96EFA" w:rsidP="0066063C">
            <w:pPr>
              <w:widowControl w:val="0"/>
              <w:autoSpaceDE w:val="0"/>
              <w:autoSpaceDN w:val="0"/>
              <w:adjustRightInd w:val="0"/>
              <w:rPr>
                <w:rFonts w:ascii="Times New Roman" w:hAnsi="Times New Roman"/>
                <w:b/>
                <w:sz w:val="24"/>
                <w:szCs w:val="24"/>
              </w:rPr>
            </w:pPr>
            <w:r w:rsidRPr="0066063C">
              <w:rPr>
                <w:rFonts w:ascii="Times New Roman" w:hAnsi="Times New Roman"/>
                <w:b/>
                <w:sz w:val="24"/>
                <w:szCs w:val="24"/>
              </w:rPr>
              <w:t>компетенций</w:t>
            </w:r>
          </w:p>
        </w:tc>
        <w:tc>
          <w:tcPr>
            <w:tcW w:w="6625" w:type="dxa"/>
            <w:gridSpan w:val="2"/>
          </w:tcPr>
          <w:p w:rsidR="00E96EFA" w:rsidRPr="0066063C" w:rsidRDefault="00E96EFA" w:rsidP="0066063C">
            <w:pPr>
              <w:widowControl w:val="0"/>
              <w:autoSpaceDE w:val="0"/>
              <w:autoSpaceDN w:val="0"/>
              <w:adjustRightInd w:val="0"/>
              <w:jc w:val="both"/>
              <w:rPr>
                <w:rFonts w:ascii="Times New Roman" w:hAnsi="Times New Roman"/>
                <w:b/>
                <w:sz w:val="24"/>
                <w:szCs w:val="24"/>
              </w:rPr>
            </w:pPr>
          </w:p>
          <w:p w:rsidR="00E96EFA" w:rsidRPr="0066063C" w:rsidRDefault="00E96EFA" w:rsidP="0066063C">
            <w:pPr>
              <w:widowControl w:val="0"/>
              <w:autoSpaceDE w:val="0"/>
              <w:autoSpaceDN w:val="0"/>
              <w:adjustRightInd w:val="0"/>
              <w:jc w:val="both"/>
              <w:rPr>
                <w:rFonts w:ascii="Times New Roman" w:hAnsi="Times New Roman"/>
                <w:b/>
                <w:sz w:val="24"/>
                <w:szCs w:val="24"/>
              </w:rPr>
            </w:pPr>
            <w:r w:rsidRPr="0066063C">
              <w:rPr>
                <w:rFonts w:ascii="Times New Roman" w:hAnsi="Times New Roman"/>
                <w:b/>
                <w:sz w:val="24"/>
                <w:szCs w:val="24"/>
              </w:rPr>
              <w:t>Типовые контрольные задания</w:t>
            </w:r>
          </w:p>
        </w:tc>
      </w:tr>
      <w:tr w:rsidR="00E96EFA" w:rsidRPr="0066063C" w:rsidTr="00E96EFA">
        <w:trPr>
          <w:gridAfter w:val="1"/>
          <w:wAfter w:w="58" w:type="dxa"/>
        </w:trPr>
        <w:tc>
          <w:tcPr>
            <w:tcW w:w="9515" w:type="dxa"/>
            <w:gridSpan w:val="2"/>
          </w:tcPr>
          <w:p w:rsidR="00E96EFA" w:rsidRPr="0066063C" w:rsidRDefault="00F421E9" w:rsidP="0066063C">
            <w:pPr>
              <w:widowControl w:val="0"/>
              <w:autoSpaceDE w:val="0"/>
              <w:autoSpaceDN w:val="0"/>
              <w:adjustRightInd w:val="0"/>
              <w:jc w:val="both"/>
              <w:rPr>
                <w:rFonts w:ascii="Times New Roman" w:hAnsi="Times New Roman"/>
                <w:b/>
                <w:i/>
                <w:sz w:val="24"/>
                <w:szCs w:val="24"/>
              </w:rPr>
            </w:pPr>
            <w:r w:rsidRPr="0066063C">
              <w:rPr>
                <w:rFonts w:ascii="Times New Roman" w:hAnsi="Times New Roman" w:cs="Times New Roman"/>
                <w:b/>
                <w:sz w:val="24"/>
                <w:szCs w:val="24"/>
              </w:rPr>
              <w:t>О</w:t>
            </w:r>
            <w:r w:rsidR="00421E56" w:rsidRPr="0066063C">
              <w:rPr>
                <w:rFonts w:ascii="Times New Roman" w:hAnsi="Times New Roman" w:cs="Times New Roman"/>
                <w:b/>
                <w:sz w:val="24"/>
                <w:szCs w:val="24"/>
              </w:rPr>
              <w:t>ПК-</w:t>
            </w:r>
            <w:r w:rsidRPr="0066063C">
              <w:rPr>
                <w:rFonts w:ascii="Times New Roman" w:hAnsi="Times New Roman" w:cs="Times New Roman"/>
                <w:b/>
                <w:sz w:val="24"/>
                <w:szCs w:val="24"/>
              </w:rPr>
              <w:t>2</w:t>
            </w:r>
          </w:p>
        </w:tc>
      </w:tr>
      <w:tr w:rsidR="00E96EFA" w:rsidRPr="0066063C" w:rsidTr="00D529D3">
        <w:tc>
          <w:tcPr>
            <w:tcW w:w="2948" w:type="dxa"/>
          </w:tcPr>
          <w:p w:rsidR="00082980" w:rsidRPr="0066063C" w:rsidRDefault="00E96EFA"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b/>
                <w:sz w:val="24"/>
                <w:szCs w:val="24"/>
              </w:rPr>
              <w:t>Знания:</w:t>
            </w:r>
            <w:r w:rsidRPr="0066063C">
              <w:rPr>
                <w:rFonts w:ascii="Times New Roman" w:hAnsi="Times New Roman"/>
                <w:sz w:val="24"/>
                <w:szCs w:val="24"/>
              </w:rPr>
              <w:t xml:space="preserve"> </w:t>
            </w:r>
            <w:r w:rsidR="00082980" w:rsidRPr="0066063C">
              <w:rPr>
                <w:rFonts w:ascii="Times New Roman" w:hAnsi="Times New Roman"/>
                <w:sz w:val="24"/>
                <w:szCs w:val="24"/>
              </w:rPr>
              <w:t>основы лидерства и управления коллективом; особенности социальных, этнических, конфессиональных и культурных различий в межличностном профессиональном общении</w:t>
            </w:r>
          </w:p>
          <w:p w:rsidR="00E96EFA" w:rsidRPr="0066063C" w:rsidRDefault="00E96EFA" w:rsidP="0066063C">
            <w:pPr>
              <w:widowControl w:val="0"/>
              <w:autoSpaceDE w:val="0"/>
              <w:autoSpaceDN w:val="0"/>
              <w:adjustRightInd w:val="0"/>
              <w:jc w:val="both"/>
              <w:rPr>
                <w:rFonts w:ascii="Times New Roman" w:hAnsi="Times New Roman"/>
                <w:b/>
                <w:sz w:val="24"/>
                <w:szCs w:val="24"/>
              </w:rPr>
            </w:pPr>
          </w:p>
        </w:tc>
        <w:tc>
          <w:tcPr>
            <w:tcW w:w="6625" w:type="dxa"/>
            <w:gridSpan w:val="2"/>
          </w:tcPr>
          <w:p w:rsidR="00A24DF1" w:rsidRPr="0066063C" w:rsidRDefault="00E96EFA" w:rsidP="0066063C">
            <w:pPr>
              <w:jc w:val="both"/>
              <w:rPr>
                <w:rFonts w:ascii="Times New Roman" w:hAnsi="Times New Roman" w:cs="Times New Roman"/>
                <w:sz w:val="24"/>
                <w:szCs w:val="24"/>
              </w:rPr>
            </w:pPr>
            <w:r w:rsidRPr="0066063C">
              <w:rPr>
                <w:rFonts w:ascii="Times New Roman" w:hAnsi="Times New Roman"/>
                <w:b/>
                <w:sz w:val="24"/>
                <w:szCs w:val="24"/>
              </w:rPr>
              <w:t>Тест</w:t>
            </w:r>
            <w:r w:rsidRPr="0066063C">
              <w:rPr>
                <w:rFonts w:ascii="Times New Roman" w:hAnsi="Times New Roman"/>
                <w:sz w:val="24"/>
                <w:szCs w:val="24"/>
              </w:rPr>
              <w:t xml:space="preserve"> </w:t>
            </w:r>
            <w:r w:rsidR="00A24DF1" w:rsidRPr="0066063C">
              <w:rPr>
                <w:rFonts w:ascii="Times New Roman" w:hAnsi="Times New Roman" w:cs="Times New Roman"/>
                <w:sz w:val="24"/>
                <w:szCs w:val="24"/>
              </w:rPr>
              <w:t>Лидерство – это процесс:</w:t>
            </w:r>
          </w:p>
          <w:p w:rsidR="00A24DF1" w:rsidRPr="0066063C" w:rsidRDefault="00A24DF1" w:rsidP="0066063C">
            <w:pPr>
              <w:jc w:val="both"/>
              <w:rPr>
                <w:rFonts w:ascii="Times New Roman" w:hAnsi="Times New Roman" w:cs="Times New Roman"/>
                <w:sz w:val="24"/>
                <w:szCs w:val="24"/>
              </w:rPr>
            </w:pPr>
            <w:r w:rsidRPr="0066063C">
              <w:rPr>
                <w:rFonts w:ascii="Times New Roman" w:hAnsi="Times New Roman" w:cs="Times New Roman"/>
                <w:sz w:val="24"/>
                <w:szCs w:val="24"/>
              </w:rPr>
              <w:t>А. организации</w:t>
            </w:r>
          </w:p>
          <w:p w:rsidR="00A24DF1" w:rsidRPr="0066063C" w:rsidRDefault="00A24DF1" w:rsidP="0066063C">
            <w:pPr>
              <w:jc w:val="both"/>
              <w:rPr>
                <w:rFonts w:ascii="Times New Roman" w:hAnsi="Times New Roman" w:cs="Times New Roman"/>
                <w:sz w:val="24"/>
                <w:szCs w:val="24"/>
              </w:rPr>
            </w:pPr>
            <w:r w:rsidRPr="0066063C">
              <w:rPr>
                <w:rFonts w:ascii="Times New Roman" w:hAnsi="Times New Roman" w:cs="Times New Roman"/>
                <w:sz w:val="24"/>
                <w:szCs w:val="24"/>
              </w:rPr>
              <w:t>Б. управления</w:t>
            </w:r>
          </w:p>
          <w:p w:rsidR="00A24DF1" w:rsidRPr="0066063C" w:rsidRDefault="00A24DF1" w:rsidP="0066063C">
            <w:pPr>
              <w:jc w:val="both"/>
              <w:rPr>
                <w:rFonts w:ascii="Times New Roman" w:hAnsi="Times New Roman" w:cs="Times New Roman"/>
                <w:sz w:val="24"/>
                <w:szCs w:val="24"/>
              </w:rPr>
            </w:pPr>
            <w:r w:rsidRPr="0066063C">
              <w:rPr>
                <w:rFonts w:ascii="Times New Roman" w:hAnsi="Times New Roman" w:cs="Times New Roman"/>
                <w:sz w:val="24"/>
                <w:szCs w:val="24"/>
              </w:rPr>
              <w:t>В. планирования</w:t>
            </w:r>
          </w:p>
          <w:p w:rsidR="00A24DF1" w:rsidRPr="0066063C" w:rsidRDefault="00A24DF1" w:rsidP="0066063C">
            <w:pPr>
              <w:jc w:val="both"/>
              <w:rPr>
                <w:rFonts w:ascii="Times New Roman" w:hAnsi="Times New Roman" w:cs="Times New Roman"/>
                <w:sz w:val="24"/>
                <w:szCs w:val="24"/>
              </w:rPr>
            </w:pPr>
            <w:r w:rsidRPr="0066063C">
              <w:rPr>
                <w:rFonts w:ascii="Times New Roman" w:hAnsi="Times New Roman" w:cs="Times New Roman"/>
                <w:sz w:val="24"/>
                <w:szCs w:val="24"/>
              </w:rPr>
              <w:t>Г. контроля</w:t>
            </w:r>
          </w:p>
          <w:p w:rsidR="004D119B" w:rsidRPr="0066063C" w:rsidRDefault="004D119B" w:rsidP="0066063C">
            <w:pPr>
              <w:jc w:val="both"/>
              <w:rPr>
                <w:rFonts w:ascii="Times New Roman" w:hAnsi="Times New Roman" w:cs="Times New Roman"/>
                <w:sz w:val="24"/>
                <w:szCs w:val="24"/>
              </w:rPr>
            </w:pPr>
          </w:p>
        </w:tc>
      </w:tr>
      <w:tr w:rsidR="00E96EFA" w:rsidRPr="0066063C" w:rsidTr="00D529D3">
        <w:tc>
          <w:tcPr>
            <w:tcW w:w="2948" w:type="dxa"/>
          </w:tcPr>
          <w:p w:rsidR="00082980" w:rsidRPr="0066063C" w:rsidRDefault="00E96EFA"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b/>
                <w:sz w:val="24"/>
                <w:szCs w:val="24"/>
              </w:rPr>
              <w:t>Умения:</w:t>
            </w:r>
            <w:r w:rsidRPr="0066063C">
              <w:rPr>
                <w:rFonts w:ascii="Times New Roman" w:hAnsi="Times New Roman"/>
                <w:sz w:val="24"/>
                <w:szCs w:val="24"/>
              </w:rPr>
              <w:t xml:space="preserve"> </w:t>
            </w:r>
            <w:r w:rsidR="00910D1A" w:rsidRPr="0066063C">
              <w:rPr>
                <w:rFonts w:ascii="Times New Roman" w:hAnsi="Times New Roman"/>
                <w:sz w:val="24"/>
                <w:szCs w:val="24"/>
              </w:rPr>
              <w:t>у</w:t>
            </w:r>
            <w:r w:rsidR="00082980" w:rsidRPr="0066063C">
              <w:rPr>
                <w:rFonts w:ascii="Times New Roman" w:hAnsi="Times New Roman"/>
                <w:sz w:val="24"/>
                <w:szCs w:val="24"/>
              </w:rPr>
              <w:t xml:space="preserve">меть на практике применять </w:t>
            </w:r>
            <w:r w:rsidR="00082980" w:rsidRPr="0066063C">
              <w:rPr>
                <w:rFonts w:ascii="Times New Roman" w:hAnsi="Times New Roman"/>
                <w:sz w:val="24"/>
                <w:szCs w:val="24"/>
              </w:rPr>
              <w:lastRenderedPageBreak/>
              <w:t xml:space="preserve">знания об управлении коллективом и принятии решений с учетом особенностей ситуационных и личностных факторов </w:t>
            </w:r>
          </w:p>
          <w:p w:rsidR="00243D35" w:rsidRPr="0066063C" w:rsidRDefault="00243D35" w:rsidP="0066063C">
            <w:pPr>
              <w:widowControl w:val="0"/>
              <w:autoSpaceDE w:val="0"/>
              <w:autoSpaceDN w:val="0"/>
              <w:adjustRightInd w:val="0"/>
              <w:jc w:val="both"/>
              <w:rPr>
                <w:rFonts w:ascii="Times New Roman" w:hAnsi="Times New Roman"/>
                <w:sz w:val="24"/>
                <w:szCs w:val="24"/>
              </w:rPr>
            </w:pPr>
          </w:p>
          <w:p w:rsidR="00E96EFA" w:rsidRPr="0066063C" w:rsidRDefault="00E96EFA" w:rsidP="0066063C">
            <w:pPr>
              <w:widowControl w:val="0"/>
              <w:autoSpaceDE w:val="0"/>
              <w:autoSpaceDN w:val="0"/>
              <w:adjustRightInd w:val="0"/>
              <w:jc w:val="both"/>
              <w:rPr>
                <w:rFonts w:ascii="Times New Roman" w:hAnsi="Times New Roman"/>
                <w:b/>
                <w:sz w:val="24"/>
                <w:szCs w:val="24"/>
              </w:rPr>
            </w:pPr>
          </w:p>
        </w:tc>
        <w:tc>
          <w:tcPr>
            <w:tcW w:w="6625" w:type="dxa"/>
            <w:gridSpan w:val="2"/>
          </w:tcPr>
          <w:p w:rsidR="00AE67CA" w:rsidRPr="0066063C" w:rsidRDefault="00E96EFA" w:rsidP="0066063C">
            <w:pPr>
              <w:widowControl w:val="0"/>
              <w:autoSpaceDE w:val="0"/>
              <w:autoSpaceDN w:val="0"/>
              <w:adjustRightInd w:val="0"/>
              <w:jc w:val="both"/>
              <w:rPr>
                <w:rFonts w:ascii="Times New Roman" w:hAnsi="Times New Roman" w:cs="Times New Roman"/>
                <w:sz w:val="24"/>
                <w:szCs w:val="24"/>
              </w:rPr>
            </w:pPr>
            <w:r w:rsidRPr="0066063C">
              <w:rPr>
                <w:rFonts w:ascii="Times New Roman" w:hAnsi="Times New Roman"/>
                <w:b/>
                <w:sz w:val="24"/>
                <w:szCs w:val="24"/>
              </w:rPr>
              <w:lastRenderedPageBreak/>
              <w:t>Тест</w:t>
            </w:r>
            <w:r w:rsidRPr="0066063C">
              <w:rPr>
                <w:rFonts w:ascii="Times New Roman" w:hAnsi="Times New Roman"/>
                <w:sz w:val="24"/>
                <w:szCs w:val="24"/>
              </w:rPr>
              <w:t xml:space="preserve"> </w:t>
            </w:r>
          </w:p>
          <w:p w:rsidR="00AE67CA" w:rsidRPr="0066063C" w:rsidRDefault="00AE67CA" w:rsidP="0066063C">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 xml:space="preserve">Критериями оптимального управленческого решения </w:t>
            </w:r>
            <w:r w:rsidRPr="0066063C">
              <w:rPr>
                <w:rFonts w:ascii="Times New Roman" w:hAnsi="Times New Roman" w:cs="Times New Roman"/>
              </w:rPr>
              <w:lastRenderedPageBreak/>
              <w:t>могут быть:</w:t>
            </w:r>
          </w:p>
          <w:p w:rsidR="00AE67CA" w:rsidRPr="0066063C" w:rsidRDefault="00AE67CA" w:rsidP="0066063C">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 xml:space="preserve">а) только качественные показатели; </w:t>
            </w:r>
          </w:p>
          <w:p w:rsidR="00AE67CA" w:rsidRPr="0066063C" w:rsidRDefault="00AE67CA" w:rsidP="0066063C">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б) только количественные показатели;</w:t>
            </w:r>
          </w:p>
          <w:p w:rsidR="00AE67CA" w:rsidRPr="0066063C" w:rsidRDefault="00AE67CA" w:rsidP="0066063C">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 xml:space="preserve">в) только показатели рентабельности; </w:t>
            </w:r>
          </w:p>
          <w:p w:rsidR="009506BD" w:rsidRPr="0066063C" w:rsidRDefault="00AE67CA" w:rsidP="0066063C">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г) как количественные, так и качественные показатели</w:t>
            </w:r>
          </w:p>
        </w:tc>
      </w:tr>
      <w:tr w:rsidR="00E96EFA" w:rsidRPr="0066063C" w:rsidTr="00D529D3">
        <w:tc>
          <w:tcPr>
            <w:tcW w:w="2948" w:type="dxa"/>
          </w:tcPr>
          <w:p w:rsidR="00082980" w:rsidRPr="0066063C" w:rsidRDefault="00E96EFA"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b/>
                <w:sz w:val="24"/>
                <w:szCs w:val="24"/>
              </w:rPr>
              <w:lastRenderedPageBreak/>
              <w:t xml:space="preserve">Владения: </w:t>
            </w:r>
            <w:r w:rsidR="00910D1A" w:rsidRPr="0066063C">
              <w:rPr>
                <w:rFonts w:ascii="Times New Roman" w:hAnsi="Times New Roman"/>
                <w:sz w:val="24"/>
                <w:szCs w:val="24"/>
              </w:rPr>
              <w:t>в</w:t>
            </w:r>
            <w:r w:rsidR="00082980" w:rsidRPr="0066063C">
              <w:rPr>
                <w:rFonts w:ascii="Times New Roman" w:hAnsi="Times New Roman"/>
                <w:sz w:val="24"/>
                <w:szCs w:val="24"/>
              </w:rPr>
              <w:t>ладеть навыками осуществления основных функций управления коллективом с учетом ситуационных и личностных факторов</w:t>
            </w:r>
          </w:p>
          <w:p w:rsidR="00E96EFA" w:rsidRPr="0066063C" w:rsidRDefault="00E96EFA" w:rsidP="0066063C">
            <w:pPr>
              <w:widowControl w:val="0"/>
              <w:autoSpaceDE w:val="0"/>
              <w:autoSpaceDN w:val="0"/>
              <w:adjustRightInd w:val="0"/>
              <w:jc w:val="both"/>
              <w:rPr>
                <w:rFonts w:ascii="Times New Roman" w:hAnsi="Times New Roman"/>
                <w:b/>
                <w:sz w:val="24"/>
                <w:szCs w:val="24"/>
              </w:rPr>
            </w:pPr>
          </w:p>
        </w:tc>
        <w:tc>
          <w:tcPr>
            <w:tcW w:w="6625" w:type="dxa"/>
            <w:gridSpan w:val="2"/>
          </w:tcPr>
          <w:p w:rsidR="00E96EFA" w:rsidRPr="0066063C" w:rsidRDefault="006F62F1" w:rsidP="0066063C">
            <w:pPr>
              <w:jc w:val="both"/>
              <w:rPr>
                <w:rFonts w:ascii="Times New Roman" w:hAnsi="Times New Roman"/>
                <w:sz w:val="24"/>
                <w:szCs w:val="24"/>
              </w:rPr>
            </w:pPr>
            <w:r w:rsidRPr="0066063C">
              <w:rPr>
                <w:rFonts w:ascii="Times New Roman" w:hAnsi="Times New Roman"/>
                <w:b/>
                <w:sz w:val="24"/>
                <w:szCs w:val="24"/>
              </w:rPr>
              <w:t>Ситуация.</w:t>
            </w:r>
            <w:r w:rsidR="00E96EFA" w:rsidRPr="0066063C">
              <w:rPr>
                <w:rFonts w:ascii="Times New Roman" w:hAnsi="Times New Roman"/>
                <w:sz w:val="24"/>
                <w:szCs w:val="24"/>
              </w:rPr>
              <w:t xml:space="preserve"> </w:t>
            </w:r>
            <w:r w:rsidR="00120977" w:rsidRPr="0066063C">
              <w:rPr>
                <w:rFonts w:ascii="Times New Roman" w:hAnsi="Times New Roman"/>
                <w:sz w:val="24"/>
                <w:szCs w:val="24"/>
              </w:rPr>
              <w:t>В трудовой коллектив, где имеется конфликт между двумя группировками по поводу внедрения новшеств, пришел новый руководитель, приглашенный со стороны. Каким образом ему лучше действовать, чтобы нормализовать социально-психологический климат в коллективе?</w:t>
            </w:r>
          </w:p>
        </w:tc>
      </w:tr>
      <w:tr w:rsidR="00E96EFA" w:rsidRPr="0066063C" w:rsidTr="00E96EFA">
        <w:trPr>
          <w:gridAfter w:val="1"/>
          <w:wAfter w:w="58" w:type="dxa"/>
        </w:trPr>
        <w:tc>
          <w:tcPr>
            <w:tcW w:w="9515" w:type="dxa"/>
            <w:gridSpan w:val="2"/>
          </w:tcPr>
          <w:p w:rsidR="00E96EFA" w:rsidRPr="0066063C" w:rsidRDefault="00B37D1A"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b/>
                <w:sz w:val="24"/>
                <w:szCs w:val="24"/>
              </w:rPr>
              <w:t>О</w:t>
            </w:r>
            <w:r w:rsidR="00E96EFA" w:rsidRPr="0066063C">
              <w:rPr>
                <w:rFonts w:ascii="Times New Roman" w:hAnsi="Times New Roman"/>
                <w:b/>
                <w:sz w:val="24"/>
                <w:szCs w:val="24"/>
              </w:rPr>
              <w:t>ПК-</w:t>
            </w:r>
            <w:r w:rsidRPr="0066063C">
              <w:rPr>
                <w:rFonts w:ascii="Times New Roman" w:hAnsi="Times New Roman"/>
                <w:b/>
                <w:sz w:val="24"/>
                <w:szCs w:val="24"/>
              </w:rPr>
              <w:t>3</w:t>
            </w:r>
          </w:p>
        </w:tc>
      </w:tr>
      <w:tr w:rsidR="00E23C55" w:rsidRPr="0066063C" w:rsidTr="00B57A5B">
        <w:tc>
          <w:tcPr>
            <w:tcW w:w="2948" w:type="dxa"/>
            <w:shd w:val="clear" w:color="auto" w:fill="auto"/>
          </w:tcPr>
          <w:p w:rsidR="00E23C55" w:rsidRPr="0066063C" w:rsidRDefault="00E23C55" w:rsidP="0066063C">
            <w:pPr>
              <w:widowControl w:val="0"/>
              <w:jc w:val="both"/>
              <w:rPr>
                <w:rFonts w:ascii="Times New Roman" w:hAnsi="Times New Roman" w:cs="Times New Roman"/>
                <w:sz w:val="24"/>
                <w:szCs w:val="24"/>
              </w:rPr>
            </w:pPr>
            <w:r w:rsidRPr="0066063C">
              <w:rPr>
                <w:rFonts w:ascii="Times New Roman" w:hAnsi="Times New Roman" w:cs="Times New Roman"/>
                <w:b/>
                <w:sz w:val="24"/>
                <w:szCs w:val="24"/>
              </w:rPr>
              <w:t>Зна</w:t>
            </w:r>
            <w:r w:rsidR="00910D1A" w:rsidRPr="0066063C">
              <w:rPr>
                <w:rFonts w:ascii="Times New Roman" w:hAnsi="Times New Roman" w:cs="Times New Roman"/>
                <w:b/>
                <w:sz w:val="24"/>
                <w:szCs w:val="24"/>
              </w:rPr>
              <w:t>ние:</w:t>
            </w:r>
            <w:r w:rsidRPr="0066063C">
              <w:rPr>
                <w:rFonts w:ascii="Times New Roman" w:hAnsi="Times New Roman" w:cs="Times New Roman"/>
                <w:b/>
                <w:i/>
                <w:sz w:val="24"/>
                <w:szCs w:val="24"/>
              </w:rPr>
              <w:t xml:space="preserve"> </w:t>
            </w:r>
            <w:r w:rsidRPr="0066063C">
              <w:rPr>
                <w:rFonts w:ascii="Times New Roman" w:hAnsi="Times New Roman" w:cs="Times New Roman"/>
                <w:sz w:val="24"/>
                <w:szCs w:val="24"/>
              </w:rPr>
              <w:t>природ</w:t>
            </w:r>
            <w:r w:rsidR="00910D1A" w:rsidRPr="0066063C">
              <w:rPr>
                <w:rFonts w:ascii="Times New Roman" w:hAnsi="Times New Roman" w:cs="Times New Roman"/>
                <w:sz w:val="24"/>
                <w:szCs w:val="24"/>
              </w:rPr>
              <w:t>ы</w:t>
            </w:r>
            <w:r w:rsidRPr="0066063C">
              <w:rPr>
                <w:rFonts w:ascii="Times New Roman" w:hAnsi="Times New Roman" w:cs="Times New Roman"/>
                <w:sz w:val="24"/>
                <w:szCs w:val="24"/>
              </w:rPr>
              <w:t xml:space="preserve"> и взаимодействи</w:t>
            </w:r>
            <w:r w:rsidR="00910D1A" w:rsidRPr="0066063C">
              <w:rPr>
                <w:rFonts w:ascii="Times New Roman" w:hAnsi="Times New Roman" w:cs="Times New Roman"/>
                <w:sz w:val="24"/>
                <w:szCs w:val="24"/>
              </w:rPr>
              <w:t>я</w:t>
            </w:r>
            <w:r w:rsidRPr="0066063C">
              <w:rPr>
                <w:rFonts w:ascii="Times New Roman" w:hAnsi="Times New Roman" w:cs="Times New Roman"/>
                <w:b/>
                <w:i/>
                <w:sz w:val="24"/>
                <w:szCs w:val="24"/>
              </w:rPr>
              <w:t xml:space="preserve"> </w:t>
            </w:r>
            <w:r w:rsidRPr="0066063C">
              <w:rPr>
                <w:rFonts w:ascii="Times New Roman" w:hAnsi="Times New Roman" w:cs="Times New Roman"/>
                <w:sz w:val="24"/>
                <w:szCs w:val="24"/>
              </w:rPr>
              <w:t xml:space="preserve">различных факторов, вовлеченных в инновационное мышление и связь   их взаимодействия с конечным результатом </w:t>
            </w:r>
          </w:p>
          <w:p w:rsidR="00E23C55" w:rsidRPr="0066063C" w:rsidRDefault="00E23C55" w:rsidP="0066063C">
            <w:pPr>
              <w:widowControl w:val="0"/>
              <w:jc w:val="both"/>
              <w:rPr>
                <w:rFonts w:ascii="Times New Roman" w:hAnsi="Times New Roman" w:cs="Times New Roman"/>
                <w:sz w:val="24"/>
                <w:szCs w:val="24"/>
              </w:rPr>
            </w:pPr>
          </w:p>
        </w:tc>
        <w:tc>
          <w:tcPr>
            <w:tcW w:w="6625" w:type="dxa"/>
            <w:gridSpan w:val="2"/>
          </w:tcPr>
          <w:p w:rsidR="00E23C55" w:rsidRPr="0066063C" w:rsidRDefault="00E23C55" w:rsidP="0066063C">
            <w:pPr>
              <w:pStyle w:val="ac"/>
              <w:spacing w:before="0" w:beforeAutospacing="0" w:after="0" w:afterAutospacing="0"/>
              <w:jc w:val="both"/>
              <w:rPr>
                <w:rFonts w:ascii="Times New Roman" w:hAnsi="Times New Roman"/>
              </w:rPr>
            </w:pPr>
            <w:r w:rsidRPr="0066063C">
              <w:rPr>
                <w:rFonts w:ascii="Times New Roman" w:hAnsi="Times New Roman" w:cs="Times New Roman"/>
                <w:b/>
              </w:rPr>
              <w:t>Тест</w:t>
            </w:r>
            <w:r w:rsidR="00A6723B" w:rsidRPr="0066063C">
              <w:rPr>
                <w:rFonts w:ascii="Times New Roman" w:hAnsi="Times New Roman" w:cs="Times New Roman"/>
                <w:b/>
              </w:rPr>
              <w:t xml:space="preserve"> </w:t>
            </w:r>
            <w:r w:rsidRPr="0066063C">
              <w:rPr>
                <w:rFonts w:ascii="Times New Roman" w:hAnsi="Times New Roman"/>
              </w:rPr>
              <w:t>Что первично в процессе принятия решения:</w:t>
            </w:r>
          </w:p>
          <w:p w:rsidR="00E23C55" w:rsidRPr="0066063C" w:rsidRDefault="00E23C55"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sz w:val="24"/>
                <w:szCs w:val="24"/>
              </w:rPr>
              <w:t>А. формулирование проблемы</w:t>
            </w:r>
          </w:p>
          <w:p w:rsidR="00E23C55" w:rsidRPr="0066063C" w:rsidRDefault="00E23C55"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sz w:val="24"/>
                <w:szCs w:val="24"/>
              </w:rPr>
              <w:t>Б. определение цели</w:t>
            </w:r>
          </w:p>
          <w:p w:rsidR="00E23C55" w:rsidRPr="0066063C" w:rsidRDefault="00E23C55" w:rsidP="0066063C">
            <w:pPr>
              <w:widowControl w:val="0"/>
              <w:autoSpaceDE w:val="0"/>
              <w:autoSpaceDN w:val="0"/>
              <w:adjustRightInd w:val="0"/>
              <w:jc w:val="both"/>
              <w:rPr>
                <w:rFonts w:ascii="Times New Roman" w:hAnsi="Times New Roman"/>
                <w:sz w:val="24"/>
                <w:szCs w:val="24"/>
              </w:rPr>
            </w:pPr>
            <w:r w:rsidRPr="0066063C">
              <w:rPr>
                <w:rFonts w:ascii="Times New Roman" w:hAnsi="Times New Roman"/>
                <w:sz w:val="24"/>
                <w:szCs w:val="24"/>
              </w:rPr>
              <w:t>В. структуризация проблемы</w:t>
            </w:r>
          </w:p>
          <w:p w:rsidR="00E23C55" w:rsidRPr="0066063C" w:rsidRDefault="00E23C55" w:rsidP="0066063C">
            <w:pPr>
              <w:pStyle w:val="ac"/>
              <w:spacing w:before="0" w:beforeAutospacing="0" w:after="0" w:afterAutospacing="0"/>
              <w:jc w:val="both"/>
              <w:rPr>
                <w:rFonts w:ascii="Times New Roman" w:hAnsi="Times New Roman" w:cs="Times New Roman"/>
              </w:rPr>
            </w:pPr>
            <w:r w:rsidRPr="0066063C">
              <w:rPr>
                <w:rFonts w:ascii="Times New Roman" w:hAnsi="Times New Roman"/>
              </w:rPr>
              <w:t>Г. определение фактического состояния</w:t>
            </w:r>
          </w:p>
        </w:tc>
      </w:tr>
      <w:tr w:rsidR="00E23C55" w:rsidRPr="0066063C" w:rsidTr="00D529D3">
        <w:tc>
          <w:tcPr>
            <w:tcW w:w="2948" w:type="dxa"/>
          </w:tcPr>
          <w:p w:rsidR="00910D1A" w:rsidRPr="0066063C" w:rsidRDefault="00E23C55" w:rsidP="0066063C">
            <w:pPr>
              <w:widowControl w:val="0"/>
              <w:jc w:val="both"/>
              <w:rPr>
                <w:rFonts w:ascii="Times New Roman" w:hAnsi="Times New Roman" w:cs="Times New Roman"/>
                <w:sz w:val="24"/>
                <w:szCs w:val="24"/>
              </w:rPr>
            </w:pPr>
            <w:r w:rsidRPr="0066063C">
              <w:rPr>
                <w:rFonts w:ascii="Times New Roman" w:hAnsi="Times New Roman"/>
                <w:b/>
                <w:i/>
                <w:sz w:val="24"/>
                <w:szCs w:val="24"/>
              </w:rPr>
              <w:t>Умения:</w:t>
            </w:r>
            <w:r w:rsidRPr="0066063C">
              <w:rPr>
                <w:rFonts w:ascii="Times New Roman" w:hAnsi="Times New Roman"/>
                <w:sz w:val="24"/>
                <w:szCs w:val="24"/>
              </w:rPr>
              <w:t xml:space="preserve"> </w:t>
            </w:r>
            <w:r w:rsidR="00910D1A" w:rsidRPr="0066063C">
              <w:rPr>
                <w:rFonts w:ascii="Times New Roman" w:hAnsi="Times New Roman" w:cs="Times New Roman"/>
                <w:sz w:val="24"/>
                <w:szCs w:val="24"/>
              </w:rPr>
              <w:t>на практике применять различные подходы к выполнению поставленных задач и их инновационное решение в сложных, меняющихся ситуациях</w:t>
            </w:r>
          </w:p>
          <w:p w:rsidR="00E23C55" w:rsidRPr="0066063C" w:rsidRDefault="00E23C55" w:rsidP="0066063C">
            <w:pPr>
              <w:widowControl w:val="0"/>
              <w:autoSpaceDE w:val="0"/>
              <w:autoSpaceDN w:val="0"/>
              <w:adjustRightInd w:val="0"/>
              <w:jc w:val="both"/>
              <w:rPr>
                <w:rFonts w:ascii="Times New Roman" w:hAnsi="Times New Roman" w:cs="Times New Roman"/>
                <w:sz w:val="24"/>
                <w:szCs w:val="24"/>
              </w:rPr>
            </w:pPr>
          </w:p>
        </w:tc>
        <w:tc>
          <w:tcPr>
            <w:tcW w:w="6625" w:type="dxa"/>
            <w:gridSpan w:val="2"/>
          </w:tcPr>
          <w:p w:rsidR="00E85536" w:rsidRPr="0066063C" w:rsidRDefault="00E23C55" w:rsidP="0066063C">
            <w:pPr>
              <w:spacing w:line="276" w:lineRule="auto"/>
              <w:jc w:val="both"/>
              <w:rPr>
                <w:rFonts w:ascii="Times New Roman" w:hAnsi="Times New Roman" w:cs="Times New Roman"/>
                <w:sz w:val="24"/>
                <w:szCs w:val="24"/>
              </w:rPr>
            </w:pPr>
            <w:r w:rsidRPr="0066063C">
              <w:rPr>
                <w:rFonts w:ascii="Times New Roman" w:hAnsi="Times New Roman" w:cs="Times New Roman"/>
                <w:b/>
                <w:sz w:val="24"/>
                <w:szCs w:val="24"/>
              </w:rPr>
              <w:t>Тест</w:t>
            </w:r>
            <w:r w:rsidRPr="0066063C">
              <w:rPr>
                <w:rFonts w:ascii="Times New Roman" w:hAnsi="Times New Roman" w:cs="Times New Roman"/>
                <w:sz w:val="24"/>
                <w:szCs w:val="24"/>
              </w:rPr>
              <w:t>:</w:t>
            </w:r>
            <w:r w:rsidR="00E85536" w:rsidRPr="0066063C">
              <w:rPr>
                <w:rFonts w:ascii="Times New Roman" w:hAnsi="Times New Roman" w:cs="Times New Roman"/>
                <w:sz w:val="24"/>
                <w:szCs w:val="24"/>
              </w:rPr>
              <w:t xml:space="preserve"> Процедура технологии решения проблем, разработка стратегии и тактики претворения проекта в жизнь - это…</w:t>
            </w:r>
          </w:p>
          <w:p w:rsidR="00E85536" w:rsidRPr="0066063C" w:rsidRDefault="00E85536" w:rsidP="0066063C">
            <w:pPr>
              <w:jc w:val="both"/>
              <w:rPr>
                <w:rFonts w:ascii="Times New Roman" w:hAnsi="Times New Roman" w:cs="Times New Roman"/>
                <w:sz w:val="24"/>
                <w:szCs w:val="24"/>
              </w:rPr>
            </w:pPr>
            <w:r w:rsidRPr="0066063C">
              <w:rPr>
                <w:rFonts w:ascii="Times New Roman" w:hAnsi="Times New Roman" w:cs="Times New Roman"/>
                <w:sz w:val="24"/>
                <w:szCs w:val="24"/>
              </w:rPr>
              <w:t>-: оценка реальной ситуации</w:t>
            </w:r>
          </w:p>
          <w:p w:rsidR="00E85536" w:rsidRPr="0066063C" w:rsidRDefault="00E85536" w:rsidP="0066063C">
            <w:pPr>
              <w:jc w:val="both"/>
              <w:rPr>
                <w:rFonts w:ascii="Times New Roman" w:hAnsi="Times New Roman" w:cs="Times New Roman"/>
                <w:sz w:val="24"/>
                <w:szCs w:val="24"/>
              </w:rPr>
            </w:pPr>
            <w:r w:rsidRPr="0066063C">
              <w:rPr>
                <w:rFonts w:ascii="Times New Roman" w:hAnsi="Times New Roman" w:cs="Times New Roman"/>
                <w:sz w:val="24"/>
                <w:szCs w:val="24"/>
              </w:rPr>
              <w:t>+: разработка программы реализации</w:t>
            </w:r>
          </w:p>
          <w:p w:rsidR="00E85536" w:rsidRPr="0066063C" w:rsidRDefault="00E85536" w:rsidP="0066063C">
            <w:pPr>
              <w:jc w:val="both"/>
              <w:rPr>
                <w:rFonts w:ascii="Times New Roman" w:hAnsi="Times New Roman" w:cs="Times New Roman"/>
                <w:sz w:val="24"/>
                <w:szCs w:val="24"/>
              </w:rPr>
            </w:pPr>
            <w:r w:rsidRPr="0066063C">
              <w:rPr>
                <w:rFonts w:ascii="Times New Roman" w:hAnsi="Times New Roman" w:cs="Times New Roman"/>
                <w:sz w:val="24"/>
                <w:szCs w:val="24"/>
              </w:rPr>
              <w:t>-: разработка системы контроля</w:t>
            </w:r>
          </w:p>
          <w:p w:rsidR="00E85536" w:rsidRPr="0066063C" w:rsidRDefault="00E85536" w:rsidP="0066063C">
            <w:pPr>
              <w:jc w:val="both"/>
              <w:rPr>
                <w:rFonts w:ascii="Times New Roman" w:hAnsi="Times New Roman" w:cs="Times New Roman"/>
                <w:sz w:val="24"/>
                <w:szCs w:val="24"/>
              </w:rPr>
            </w:pPr>
            <w:r w:rsidRPr="0066063C">
              <w:rPr>
                <w:rFonts w:ascii="Times New Roman" w:hAnsi="Times New Roman" w:cs="Times New Roman"/>
                <w:sz w:val="24"/>
                <w:szCs w:val="24"/>
              </w:rPr>
              <w:t>-: воссоздание эталона для реализации</w:t>
            </w:r>
          </w:p>
          <w:p w:rsidR="00E85536" w:rsidRPr="0066063C" w:rsidRDefault="00E85536" w:rsidP="0066063C">
            <w:pPr>
              <w:jc w:val="both"/>
              <w:rPr>
                <w:rFonts w:ascii="Times New Roman" w:hAnsi="Times New Roman" w:cs="Times New Roman"/>
                <w:sz w:val="24"/>
                <w:szCs w:val="24"/>
              </w:rPr>
            </w:pPr>
            <w:r w:rsidRPr="0066063C">
              <w:rPr>
                <w:rFonts w:ascii="Times New Roman" w:hAnsi="Times New Roman" w:cs="Times New Roman"/>
                <w:sz w:val="24"/>
                <w:szCs w:val="24"/>
              </w:rPr>
              <w:t>-: разработка программы управления</w:t>
            </w:r>
          </w:p>
          <w:p w:rsidR="00E23C55" w:rsidRPr="0066063C" w:rsidRDefault="00E23C55" w:rsidP="0066063C">
            <w:pPr>
              <w:pStyle w:val="ac"/>
              <w:spacing w:before="0" w:beforeAutospacing="0" w:after="0" w:afterAutospacing="0"/>
              <w:jc w:val="both"/>
              <w:rPr>
                <w:rFonts w:ascii="Times New Roman" w:hAnsi="Times New Roman" w:cs="Times New Roman"/>
              </w:rPr>
            </w:pPr>
          </w:p>
          <w:p w:rsidR="00E23C55" w:rsidRPr="0066063C" w:rsidRDefault="00E23C55" w:rsidP="0066063C">
            <w:pPr>
              <w:pStyle w:val="ac"/>
              <w:spacing w:before="0" w:beforeAutospacing="0" w:after="0" w:afterAutospacing="0"/>
              <w:jc w:val="both"/>
              <w:rPr>
                <w:rFonts w:ascii="Times New Roman" w:hAnsi="Times New Roman" w:cs="Times New Roman"/>
              </w:rPr>
            </w:pPr>
          </w:p>
        </w:tc>
      </w:tr>
      <w:tr w:rsidR="00E23C55" w:rsidRPr="0066063C" w:rsidTr="00D529D3">
        <w:tc>
          <w:tcPr>
            <w:tcW w:w="2948" w:type="dxa"/>
          </w:tcPr>
          <w:p w:rsidR="00910D1A" w:rsidRPr="0066063C" w:rsidRDefault="00E23C55" w:rsidP="0066063C">
            <w:pPr>
              <w:widowControl w:val="0"/>
              <w:jc w:val="both"/>
              <w:rPr>
                <w:rFonts w:ascii="Times New Roman" w:hAnsi="Times New Roman" w:cs="Times New Roman"/>
                <w:sz w:val="24"/>
                <w:szCs w:val="24"/>
              </w:rPr>
            </w:pPr>
            <w:r w:rsidRPr="0066063C">
              <w:rPr>
                <w:rFonts w:ascii="Times New Roman" w:hAnsi="Times New Roman"/>
                <w:b/>
                <w:i/>
                <w:sz w:val="24"/>
                <w:szCs w:val="24"/>
              </w:rPr>
              <w:t>Владения</w:t>
            </w:r>
            <w:r w:rsidRPr="0066063C">
              <w:rPr>
                <w:rFonts w:ascii="Times New Roman" w:hAnsi="Times New Roman"/>
                <w:sz w:val="24"/>
                <w:szCs w:val="24"/>
              </w:rPr>
              <w:t xml:space="preserve">: </w:t>
            </w:r>
            <w:r w:rsidR="00910D1A" w:rsidRPr="0066063C">
              <w:rPr>
                <w:rFonts w:ascii="Times New Roman" w:hAnsi="Times New Roman" w:cs="Times New Roman"/>
                <w:sz w:val="24"/>
                <w:szCs w:val="24"/>
              </w:rPr>
              <w:t>навыками интеллектуальной и социальной адаптируемости в сложных ситуациях при решении задач во взаимодействии с другими членами организации</w:t>
            </w:r>
          </w:p>
          <w:p w:rsidR="00E23C55" w:rsidRPr="0066063C" w:rsidRDefault="00E23C55" w:rsidP="0066063C">
            <w:pPr>
              <w:widowControl w:val="0"/>
              <w:autoSpaceDE w:val="0"/>
              <w:autoSpaceDN w:val="0"/>
              <w:adjustRightInd w:val="0"/>
              <w:jc w:val="both"/>
              <w:rPr>
                <w:rFonts w:ascii="Times New Roman" w:hAnsi="Times New Roman"/>
                <w:b/>
                <w:sz w:val="24"/>
                <w:szCs w:val="24"/>
              </w:rPr>
            </w:pPr>
          </w:p>
        </w:tc>
        <w:tc>
          <w:tcPr>
            <w:tcW w:w="6625" w:type="dxa"/>
            <w:gridSpan w:val="2"/>
          </w:tcPr>
          <w:p w:rsidR="00E23C55" w:rsidRPr="0066063C" w:rsidRDefault="00E23C55" w:rsidP="0066063C">
            <w:pPr>
              <w:jc w:val="both"/>
              <w:rPr>
                <w:rStyle w:val="af9"/>
                <w:rFonts w:ascii="Times New Roman" w:hAnsi="Times New Roman" w:cs="Times New Roman"/>
                <w:b w:val="0"/>
                <w:sz w:val="24"/>
                <w:szCs w:val="24"/>
                <w:shd w:val="clear" w:color="auto" w:fill="FFFFFF"/>
              </w:rPr>
            </w:pPr>
            <w:r w:rsidRPr="0066063C">
              <w:rPr>
                <w:rStyle w:val="af9"/>
                <w:rFonts w:ascii="Times New Roman" w:hAnsi="Times New Roman" w:cs="Times New Roman"/>
                <w:sz w:val="24"/>
                <w:szCs w:val="24"/>
                <w:shd w:val="clear" w:color="auto" w:fill="FFFFFF"/>
              </w:rPr>
              <w:t>Ситуация</w:t>
            </w:r>
            <w:r w:rsidR="007D6D11" w:rsidRPr="0066063C">
              <w:rPr>
                <w:rStyle w:val="af9"/>
                <w:rFonts w:ascii="Times New Roman" w:hAnsi="Times New Roman" w:cs="Times New Roman"/>
                <w:sz w:val="24"/>
                <w:szCs w:val="24"/>
                <w:shd w:val="clear" w:color="auto" w:fill="FFFFFF"/>
              </w:rPr>
              <w:t xml:space="preserve"> </w:t>
            </w:r>
            <w:r w:rsidRPr="0066063C">
              <w:rPr>
                <w:rStyle w:val="af9"/>
                <w:rFonts w:ascii="Times New Roman" w:hAnsi="Times New Roman" w:cs="Times New Roman"/>
                <w:b w:val="0"/>
                <w:sz w:val="24"/>
                <w:szCs w:val="24"/>
                <w:shd w:val="clear" w:color="auto" w:fill="FFFFFF"/>
              </w:rPr>
              <w:t>Между</w:t>
            </w:r>
            <w:r w:rsidR="0041799D" w:rsidRPr="0066063C">
              <w:rPr>
                <w:rStyle w:val="af9"/>
                <w:rFonts w:ascii="Times New Roman" w:hAnsi="Times New Roman" w:cs="Times New Roman"/>
                <w:b w:val="0"/>
                <w:sz w:val="24"/>
                <w:szCs w:val="24"/>
                <w:shd w:val="clear" w:color="auto" w:fill="FFFFFF"/>
              </w:rPr>
              <w:t xml:space="preserve"> </w:t>
            </w:r>
            <w:r w:rsidRPr="0066063C">
              <w:rPr>
                <w:rStyle w:val="af9"/>
                <w:rFonts w:ascii="Times New Roman" w:hAnsi="Times New Roman" w:cs="Times New Roman"/>
                <w:b w:val="0"/>
                <w:sz w:val="24"/>
                <w:szCs w:val="24"/>
                <w:shd w:val="clear" w:color="auto" w:fill="FFFFFF"/>
              </w:rPr>
              <w:t>членами одной команды, которые занимают разные позиции в иерархии, могут возникнуть значительные отличия в том, как они воспринимают и интерпретируют процессы в команде, которые легко</w:t>
            </w:r>
            <w:r w:rsidRPr="0066063C">
              <w:rPr>
                <w:rStyle w:val="af9"/>
                <w:rFonts w:ascii="Times New Roman" w:hAnsi="Times New Roman" w:cs="Times New Roman"/>
                <w:sz w:val="24"/>
                <w:szCs w:val="24"/>
                <w:shd w:val="clear" w:color="auto" w:fill="FFFFFF"/>
              </w:rPr>
              <w:t xml:space="preserve"> </w:t>
            </w:r>
            <w:r w:rsidRPr="0066063C">
              <w:rPr>
                <w:rStyle w:val="af9"/>
                <w:rFonts w:ascii="Times New Roman" w:hAnsi="Times New Roman" w:cs="Times New Roman"/>
                <w:b w:val="0"/>
                <w:sz w:val="24"/>
                <w:szCs w:val="24"/>
                <w:shd w:val="clear" w:color="auto" w:fill="FFFFFF"/>
              </w:rPr>
              <w:t>приводя</w:t>
            </w:r>
            <w:r w:rsidRPr="0066063C">
              <w:rPr>
                <w:rStyle w:val="af9"/>
                <w:rFonts w:ascii="Times New Roman" w:hAnsi="Times New Roman" w:cs="Times New Roman"/>
                <w:sz w:val="24"/>
                <w:szCs w:val="24"/>
                <w:shd w:val="clear" w:color="auto" w:fill="FFFFFF"/>
              </w:rPr>
              <w:t xml:space="preserve">т </w:t>
            </w:r>
            <w:r w:rsidRPr="0066063C">
              <w:rPr>
                <w:rStyle w:val="af9"/>
                <w:rFonts w:ascii="Times New Roman" w:hAnsi="Times New Roman" w:cs="Times New Roman"/>
                <w:b w:val="0"/>
                <w:sz w:val="24"/>
                <w:szCs w:val="24"/>
                <w:shd w:val="clear" w:color="auto" w:fill="FFFFFF"/>
              </w:rPr>
              <w:t>к конфликтам. Предложите стратегию устранения этих отличий.</w:t>
            </w:r>
          </w:p>
          <w:p w:rsidR="00E23C55" w:rsidRPr="0066063C" w:rsidRDefault="00E23C55" w:rsidP="0066063C">
            <w:pPr>
              <w:jc w:val="both"/>
              <w:rPr>
                <w:rFonts w:ascii="Times New Roman" w:hAnsi="Times New Roman" w:cs="Times New Roman"/>
                <w:sz w:val="24"/>
                <w:szCs w:val="24"/>
              </w:rPr>
            </w:pPr>
          </w:p>
        </w:tc>
      </w:tr>
      <w:tr w:rsidR="00963F80" w:rsidRPr="0066063C" w:rsidTr="000126E4">
        <w:tc>
          <w:tcPr>
            <w:tcW w:w="2948" w:type="dxa"/>
            <w:shd w:val="clear" w:color="auto" w:fill="auto"/>
          </w:tcPr>
          <w:p w:rsidR="00963F80" w:rsidRDefault="00963F80" w:rsidP="00963F80">
            <w:pPr>
              <w:widowControl w:val="0"/>
              <w:jc w:val="both"/>
              <w:rPr>
                <w:rFonts w:ascii="Times New Roman" w:hAnsi="Times New Roman" w:cs="Times New Roman"/>
                <w:sz w:val="24"/>
                <w:szCs w:val="24"/>
              </w:rPr>
            </w:pPr>
            <w:r>
              <w:rPr>
                <w:rFonts w:ascii="Times New Roman" w:eastAsia="Calibri" w:hAnsi="Times New Roman" w:cs="Times New Roman"/>
                <w:sz w:val="24"/>
                <w:szCs w:val="24"/>
                <w:lang w:eastAsia="en-US"/>
              </w:rPr>
              <w:t xml:space="preserve">УК-3 </w:t>
            </w:r>
            <w:r w:rsidRPr="0007667F">
              <w:rPr>
                <w:rFonts w:ascii="Times New Roman" w:eastAsia="Calibri" w:hAnsi="Times New Roman" w:cs="Times New Roman"/>
                <w:sz w:val="24"/>
                <w:szCs w:val="24"/>
                <w:lang w:eastAsia="en-US"/>
              </w:rPr>
              <w:t xml:space="preserve">Способность определять и реализовывать приоритеты  собственной  деятельности в соответствии с важностью задач,  методы повышения ее </w:t>
            </w:r>
            <w:r w:rsidRPr="0007667F">
              <w:rPr>
                <w:rFonts w:ascii="Times New Roman" w:eastAsia="Calibri" w:hAnsi="Times New Roman" w:cs="Times New Roman"/>
                <w:sz w:val="24"/>
                <w:szCs w:val="24"/>
                <w:lang w:eastAsia="en-US"/>
              </w:rPr>
              <w:lastRenderedPageBreak/>
              <w:t xml:space="preserve">эффективности  </w:t>
            </w:r>
          </w:p>
        </w:tc>
        <w:tc>
          <w:tcPr>
            <w:tcW w:w="6625" w:type="dxa"/>
            <w:gridSpan w:val="2"/>
            <w:shd w:val="clear" w:color="auto" w:fill="auto"/>
          </w:tcPr>
          <w:p w:rsidR="00963F80" w:rsidRDefault="00963F80" w:rsidP="00963F80">
            <w:pPr>
              <w:jc w:val="both"/>
              <w:rPr>
                <w:rFonts w:ascii="Times New Roman" w:hAnsi="Times New Roman" w:cs="Times New Roman"/>
                <w:color w:val="000000"/>
                <w:sz w:val="24"/>
                <w:szCs w:val="24"/>
                <w:shd w:val="clear" w:color="auto" w:fill="FFFFFF"/>
              </w:rPr>
            </w:pPr>
            <w:r w:rsidRPr="00EE7A2C">
              <w:rPr>
                <w:rFonts w:ascii="Times New Roman" w:hAnsi="Times New Roman" w:cs="Times New Roman"/>
                <w:color w:val="000000"/>
                <w:sz w:val="24"/>
                <w:szCs w:val="24"/>
                <w:shd w:val="clear" w:color="auto" w:fill="FFFFFF"/>
              </w:rPr>
              <w:lastRenderedPageBreak/>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963F80" w:rsidRDefault="00774D09" w:rsidP="00963F80">
            <w:pPr>
              <w:jc w:val="both"/>
              <w:rPr>
                <w:rFonts w:ascii="Times New Roman" w:hAnsi="Times New Roman" w:cs="Times New Roman"/>
                <w:color w:val="000000"/>
                <w:sz w:val="24"/>
                <w:szCs w:val="24"/>
                <w:shd w:val="clear" w:color="auto" w:fill="FFFFFF"/>
              </w:rPr>
            </w:pPr>
            <w:r w:rsidRPr="00B14E6D">
              <w:rPr>
                <w:rFonts w:ascii="Times New Roman" w:hAnsi="Times New Roman" w:cs="Times New Roman"/>
                <w:b/>
                <w:color w:val="000000"/>
                <w:sz w:val="24"/>
                <w:szCs w:val="24"/>
                <w:shd w:val="clear" w:color="auto" w:fill="FFFFFF"/>
              </w:rPr>
              <w:t>Ситуация.</w:t>
            </w:r>
            <w:r>
              <w:rPr>
                <w:rFonts w:ascii="Times New Roman" w:hAnsi="Times New Roman" w:cs="Times New Roman"/>
                <w:color w:val="000000"/>
                <w:sz w:val="24"/>
                <w:szCs w:val="24"/>
                <w:shd w:val="clear" w:color="auto" w:fill="FFFFFF"/>
              </w:rPr>
              <w:t xml:space="preserve"> Различные методы принятия решений позволяют нам отличить поиск альтернатив от их оценки. Что говорит в пользу такой дифференциации, с позиции таких проблем, как экономия времени, динамика группы и процесс обучения?</w:t>
            </w:r>
          </w:p>
          <w:p w:rsidR="00963F80" w:rsidRPr="00EE7A2C" w:rsidRDefault="00963F80" w:rsidP="00963F80">
            <w:pPr>
              <w:jc w:val="both"/>
              <w:rPr>
                <w:rFonts w:ascii="Times New Roman" w:hAnsi="Times New Roman" w:cs="Times New Roman"/>
                <w:color w:val="000000"/>
                <w:sz w:val="24"/>
                <w:szCs w:val="24"/>
                <w:shd w:val="clear" w:color="auto" w:fill="FFFFFF"/>
              </w:rPr>
            </w:pPr>
          </w:p>
          <w:p w:rsidR="00963F80" w:rsidRDefault="00963F80" w:rsidP="00963F80">
            <w:pPr>
              <w:jc w:val="both"/>
              <w:rPr>
                <w:rFonts w:ascii="Times New Roman" w:hAnsi="Times New Roman" w:cs="Times New Roman"/>
                <w:sz w:val="24"/>
                <w:szCs w:val="24"/>
              </w:rPr>
            </w:pPr>
            <w:r w:rsidRPr="00EE7A2C">
              <w:rPr>
                <w:rFonts w:ascii="Times New Roman" w:hAnsi="Times New Roman" w:cs="Times New Roman"/>
                <w:sz w:val="24"/>
                <w:szCs w:val="24"/>
              </w:rPr>
              <w:lastRenderedPageBreak/>
              <w:t>2.Актуализирует свой личностный потенциал</w:t>
            </w:r>
            <w:r>
              <w:rPr>
                <w:rFonts w:ascii="Times New Roman" w:hAnsi="Times New Roman" w:cs="Times New Roman"/>
                <w:sz w:val="24"/>
                <w:szCs w:val="24"/>
              </w:rPr>
              <w:t>,</w:t>
            </w:r>
            <w:r w:rsidRPr="00EE7A2C">
              <w:rPr>
                <w:rFonts w:ascii="Times New Roman" w:hAnsi="Times New Roman" w:cs="Times New Roman"/>
                <w:sz w:val="24"/>
                <w:szCs w:val="24"/>
              </w:rPr>
              <w:t xml:space="preserve"> внутренние источники роста и развития собственной</w:t>
            </w:r>
            <w:r>
              <w:rPr>
                <w:rFonts w:ascii="Times New Roman" w:hAnsi="Times New Roman" w:cs="Times New Roman"/>
                <w:sz w:val="24"/>
                <w:szCs w:val="24"/>
              </w:rPr>
              <w:t xml:space="preserve"> </w:t>
            </w:r>
            <w:r w:rsidRPr="00EE7A2C">
              <w:rPr>
                <w:rFonts w:ascii="Times New Roman" w:hAnsi="Times New Roman" w:cs="Times New Roman"/>
                <w:sz w:val="24"/>
                <w:szCs w:val="24"/>
              </w:rPr>
              <w:t>деятельности</w:t>
            </w:r>
            <w:r>
              <w:rPr>
                <w:rFonts w:ascii="Times New Roman" w:hAnsi="Times New Roman" w:cs="Times New Roman"/>
                <w:sz w:val="24"/>
                <w:szCs w:val="24"/>
              </w:rPr>
              <w:t>.</w:t>
            </w:r>
          </w:p>
          <w:p w:rsidR="00963F80" w:rsidRDefault="006D648F" w:rsidP="00963F80">
            <w:pPr>
              <w:jc w:val="both"/>
              <w:rPr>
                <w:rFonts w:ascii="Times New Roman" w:hAnsi="Times New Roman" w:cs="Times New Roman"/>
                <w:sz w:val="24"/>
                <w:szCs w:val="24"/>
              </w:rPr>
            </w:pPr>
            <w:r w:rsidRPr="006D648F">
              <w:rPr>
                <w:rFonts w:ascii="Times New Roman" w:hAnsi="Times New Roman" w:cs="Times New Roman"/>
                <w:b/>
                <w:sz w:val="24"/>
                <w:szCs w:val="24"/>
              </w:rPr>
              <w:t>Задание.</w:t>
            </w:r>
            <w:r>
              <w:rPr>
                <w:rFonts w:ascii="Times New Roman" w:hAnsi="Times New Roman" w:cs="Times New Roman"/>
                <w:sz w:val="24"/>
                <w:szCs w:val="24"/>
              </w:rPr>
              <w:t xml:space="preserve"> Довольно сложно выявить отличия между потребностью в развитии и неспособностью работника обучаться. Как бы Вы предложили выявить эти отличия? Какие критерии Вы бы для этого предложили?</w:t>
            </w:r>
          </w:p>
          <w:p w:rsidR="00963F80" w:rsidRPr="00EE7A2C" w:rsidRDefault="00963F80" w:rsidP="00963F80">
            <w:pPr>
              <w:jc w:val="both"/>
              <w:rPr>
                <w:rFonts w:ascii="Times New Roman" w:hAnsi="Times New Roman" w:cs="Times New Roman"/>
                <w:color w:val="000000"/>
                <w:sz w:val="24"/>
                <w:szCs w:val="24"/>
                <w:shd w:val="clear" w:color="auto" w:fill="FFFFFF"/>
              </w:rPr>
            </w:pPr>
          </w:p>
          <w:p w:rsidR="00963F80" w:rsidRDefault="00963F80" w:rsidP="00963F80">
            <w:pPr>
              <w:jc w:val="both"/>
              <w:rPr>
                <w:rFonts w:ascii="Times New Roman" w:hAnsi="Times New Roman" w:cs="Times New Roman"/>
                <w:sz w:val="24"/>
                <w:szCs w:val="24"/>
              </w:rPr>
            </w:pPr>
            <w:r w:rsidRPr="00EE7A2C">
              <w:rPr>
                <w:rFonts w:ascii="Times New Roman" w:hAnsi="Times New Roman" w:cs="Times New Roman"/>
                <w:sz w:val="24"/>
                <w:szCs w:val="24"/>
              </w:rPr>
              <w:t>3.Определяет приоритеты</w:t>
            </w:r>
            <w:r>
              <w:rPr>
                <w:rFonts w:ascii="Times New Roman" w:hAnsi="Times New Roman" w:cs="Times New Roman"/>
                <w:sz w:val="24"/>
                <w:szCs w:val="24"/>
              </w:rPr>
              <w:t xml:space="preserve"> собственной </w:t>
            </w:r>
            <w:r w:rsidRPr="00EE7A2C">
              <w:rPr>
                <w:rFonts w:ascii="Times New Roman" w:hAnsi="Times New Roman" w:cs="Times New Roman"/>
                <w:sz w:val="24"/>
                <w:szCs w:val="24"/>
              </w:rPr>
              <w:t>деятельности в соответствии с важностью задач.</w:t>
            </w:r>
          </w:p>
          <w:p w:rsidR="0038317D" w:rsidRDefault="0038317D" w:rsidP="0038317D">
            <w:pPr>
              <w:jc w:val="both"/>
              <w:rPr>
                <w:rFonts w:ascii="Times New Roman" w:hAnsi="Times New Roman" w:cs="Times New Roman"/>
                <w:sz w:val="24"/>
                <w:szCs w:val="24"/>
              </w:rPr>
            </w:pPr>
            <w:r w:rsidRPr="0038317D">
              <w:rPr>
                <w:rFonts w:ascii="Times New Roman" w:hAnsi="Times New Roman" w:cs="Times New Roman"/>
                <w:b/>
                <w:sz w:val="24"/>
                <w:szCs w:val="24"/>
              </w:rPr>
              <w:t>Задание.</w:t>
            </w:r>
            <w:r>
              <w:rPr>
                <w:rFonts w:ascii="Times New Roman" w:hAnsi="Times New Roman" w:cs="Times New Roman"/>
                <w:sz w:val="24"/>
                <w:szCs w:val="24"/>
              </w:rPr>
              <w:t xml:space="preserve"> Напишите 10 ваших основных целей и сравните каждую друг с другом. Затем оцените ваши цели с точки зрения их привлекательности. Объясните полученный результат. Определите возможности для их реализации.</w:t>
            </w:r>
          </w:p>
          <w:p w:rsidR="00963F80" w:rsidRDefault="00963F80" w:rsidP="00963F80">
            <w:pPr>
              <w:jc w:val="both"/>
              <w:rPr>
                <w:rFonts w:ascii="Times New Roman" w:hAnsi="Times New Roman" w:cs="Times New Roman"/>
                <w:sz w:val="24"/>
                <w:szCs w:val="24"/>
              </w:rPr>
            </w:pPr>
          </w:p>
          <w:p w:rsidR="00963F80" w:rsidRDefault="00963F80" w:rsidP="00963F80">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4.Определяет и демонстрирует методы повышения эффективности собственной  деятельности.</w:t>
            </w:r>
          </w:p>
          <w:p w:rsidR="00963F80" w:rsidRPr="00EE7A2C" w:rsidRDefault="0010764D" w:rsidP="0010764D">
            <w:pPr>
              <w:pStyle w:val="ConsPlusNormal"/>
              <w:widowControl/>
              <w:ind w:firstLine="0"/>
              <w:rPr>
                <w:rFonts w:ascii="Times New Roman" w:hAnsi="Times New Roman" w:cs="Times New Roman"/>
                <w:sz w:val="24"/>
                <w:szCs w:val="24"/>
              </w:rPr>
            </w:pPr>
            <w:r w:rsidRPr="0010764D">
              <w:rPr>
                <w:rFonts w:ascii="Times New Roman" w:hAnsi="Times New Roman" w:cs="Times New Roman"/>
                <w:b/>
                <w:sz w:val="24"/>
                <w:szCs w:val="24"/>
              </w:rPr>
              <w:t>Задание.</w:t>
            </w:r>
            <w:r>
              <w:rPr>
                <w:rFonts w:ascii="Times New Roman" w:hAnsi="Times New Roman" w:cs="Times New Roman"/>
                <w:sz w:val="24"/>
                <w:szCs w:val="24"/>
              </w:rPr>
              <w:t xml:space="preserve"> Перечислите методы повышения эффективности деятельности отдельной личности и объясните решаемые ими задачи.</w:t>
            </w:r>
          </w:p>
        </w:tc>
      </w:tr>
      <w:tr w:rsidR="00963F80" w:rsidRPr="0066063C" w:rsidTr="000126E4">
        <w:tc>
          <w:tcPr>
            <w:tcW w:w="2948" w:type="dxa"/>
            <w:shd w:val="clear" w:color="auto" w:fill="auto"/>
          </w:tcPr>
          <w:p w:rsidR="00963F80" w:rsidRDefault="00963F80" w:rsidP="00963F80">
            <w:pPr>
              <w:widowControl w:val="0"/>
              <w:jc w:val="both"/>
              <w:rPr>
                <w:rFonts w:ascii="Times New Roman" w:hAnsi="Times New Roman" w:cs="Times New Roman"/>
                <w:sz w:val="24"/>
                <w:szCs w:val="24"/>
              </w:rPr>
            </w:pPr>
            <w:r>
              <w:rPr>
                <w:rFonts w:ascii="Times New Roman" w:eastAsia="Calibri" w:hAnsi="Times New Roman" w:cs="Times New Roman"/>
                <w:sz w:val="24"/>
                <w:szCs w:val="24"/>
                <w:lang w:eastAsia="en-US"/>
              </w:rPr>
              <w:lastRenderedPageBreak/>
              <w:t xml:space="preserve">УК-5 </w:t>
            </w:r>
            <w:r w:rsidRPr="0007667F">
              <w:rPr>
                <w:rFonts w:ascii="Times New Roman" w:eastAsia="Calibri" w:hAnsi="Times New Roman" w:cs="Times New Roman"/>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6625" w:type="dxa"/>
            <w:gridSpan w:val="2"/>
            <w:shd w:val="clear" w:color="auto" w:fill="auto"/>
          </w:tcPr>
          <w:p w:rsidR="00963F80" w:rsidRDefault="00963F80" w:rsidP="00963F80">
            <w:pPr>
              <w:suppressAutoHyphens/>
              <w:jc w:val="both"/>
              <w:rPr>
                <w:rFonts w:ascii="Times New Roman" w:hAnsi="Times New Roman" w:cs="Times New Roman"/>
                <w:sz w:val="24"/>
                <w:szCs w:val="24"/>
              </w:rPr>
            </w:pPr>
            <w:r w:rsidRPr="001B7659">
              <w:rPr>
                <w:rFonts w:ascii="Times New Roman" w:hAnsi="Times New Roman" w:cs="Times New Roman"/>
                <w:sz w:val="24"/>
                <w:szCs w:val="24"/>
              </w:rPr>
              <w:t xml:space="preserve">1.Организовывает работу в команде, ставит цели командной работы. </w:t>
            </w:r>
          </w:p>
          <w:p w:rsidR="001538DA" w:rsidRPr="0066063C" w:rsidRDefault="001538DA" w:rsidP="008237F5">
            <w:pPr>
              <w:widowControl w:val="0"/>
              <w:autoSpaceDE w:val="0"/>
              <w:autoSpaceDN w:val="0"/>
              <w:adjustRightInd w:val="0"/>
              <w:jc w:val="both"/>
              <w:rPr>
                <w:rFonts w:ascii="Times New Roman" w:hAnsi="Times New Roman" w:cs="Times New Roman"/>
              </w:rPr>
            </w:pPr>
            <w:r w:rsidRPr="0066063C">
              <w:rPr>
                <w:rFonts w:ascii="Times New Roman" w:hAnsi="Times New Roman"/>
                <w:b/>
                <w:sz w:val="24"/>
                <w:szCs w:val="24"/>
              </w:rPr>
              <w:t>Тест</w:t>
            </w:r>
            <w:r w:rsidR="008237F5">
              <w:rPr>
                <w:rFonts w:ascii="Times New Roman" w:hAnsi="Times New Roman"/>
                <w:b/>
                <w:sz w:val="24"/>
                <w:szCs w:val="24"/>
              </w:rPr>
              <w:t>.</w:t>
            </w:r>
            <w:r w:rsidRPr="0066063C">
              <w:rPr>
                <w:rFonts w:ascii="Times New Roman" w:hAnsi="Times New Roman"/>
                <w:sz w:val="24"/>
                <w:szCs w:val="24"/>
              </w:rPr>
              <w:t xml:space="preserve"> </w:t>
            </w:r>
            <w:r w:rsidRPr="0066063C">
              <w:rPr>
                <w:rFonts w:ascii="Times New Roman" w:hAnsi="Times New Roman" w:cs="Times New Roman"/>
              </w:rPr>
              <w:t xml:space="preserve">Критериями </w:t>
            </w:r>
            <w:r>
              <w:rPr>
                <w:rFonts w:ascii="Times New Roman" w:hAnsi="Times New Roman" w:cs="Times New Roman"/>
              </w:rPr>
              <w:t>эффективного принятого решения</w:t>
            </w:r>
            <w:r w:rsidR="006101BB">
              <w:rPr>
                <w:rFonts w:ascii="Times New Roman" w:hAnsi="Times New Roman" w:cs="Times New Roman"/>
              </w:rPr>
              <w:t xml:space="preserve"> в командной работе</w:t>
            </w:r>
            <w:r w:rsidRPr="0066063C">
              <w:rPr>
                <w:rFonts w:ascii="Times New Roman" w:hAnsi="Times New Roman" w:cs="Times New Roman"/>
              </w:rPr>
              <w:t xml:space="preserve"> могут быть:</w:t>
            </w:r>
          </w:p>
          <w:p w:rsidR="001538DA" w:rsidRPr="0066063C" w:rsidRDefault="001538DA" w:rsidP="001538DA">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 xml:space="preserve">а) только качественные показатели; </w:t>
            </w:r>
          </w:p>
          <w:p w:rsidR="001538DA" w:rsidRPr="0066063C" w:rsidRDefault="001538DA" w:rsidP="001538DA">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б) только количественные показатели;</w:t>
            </w:r>
          </w:p>
          <w:p w:rsidR="001538DA" w:rsidRPr="0066063C" w:rsidRDefault="001538DA" w:rsidP="001538DA">
            <w:pPr>
              <w:pStyle w:val="ac"/>
              <w:shd w:val="clear" w:color="auto" w:fill="FFFFFF"/>
              <w:spacing w:before="0" w:beforeAutospacing="0" w:after="0" w:afterAutospacing="0"/>
              <w:ind w:right="450"/>
              <w:jc w:val="both"/>
              <w:rPr>
                <w:rFonts w:ascii="Times New Roman" w:hAnsi="Times New Roman" w:cs="Times New Roman"/>
              </w:rPr>
            </w:pPr>
            <w:r w:rsidRPr="0066063C">
              <w:rPr>
                <w:rFonts w:ascii="Times New Roman" w:hAnsi="Times New Roman" w:cs="Times New Roman"/>
              </w:rPr>
              <w:t xml:space="preserve">в) только показатели рентабельности; </w:t>
            </w:r>
          </w:p>
          <w:p w:rsidR="00963F80" w:rsidRDefault="001538DA" w:rsidP="001538DA">
            <w:pPr>
              <w:suppressAutoHyphens/>
              <w:jc w:val="both"/>
              <w:rPr>
                <w:rFonts w:ascii="Times New Roman" w:hAnsi="Times New Roman" w:cs="Times New Roman"/>
                <w:sz w:val="24"/>
                <w:szCs w:val="24"/>
              </w:rPr>
            </w:pPr>
            <w:r w:rsidRPr="0066063C">
              <w:rPr>
                <w:rFonts w:ascii="Times New Roman" w:hAnsi="Times New Roman" w:cs="Times New Roman"/>
              </w:rPr>
              <w:t>г) как количественные, так и качественные показатели</w:t>
            </w:r>
          </w:p>
          <w:p w:rsidR="00963F80" w:rsidRDefault="00963F80" w:rsidP="00963F80">
            <w:pPr>
              <w:suppressAutoHyphens/>
              <w:jc w:val="both"/>
              <w:rPr>
                <w:rFonts w:ascii="Times New Roman" w:hAnsi="Times New Roman" w:cs="Times New Roman"/>
                <w:sz w:val="24"/>
                <w:szCs w:val="24"/>
              </w:rPr>
            </w:pPr>
          </w:p>
          <w:p w:rsidR="00963F80" w:rsidRDefault="00963F80" w:rsidP="00963F80">
            <w:pPr>
              <w:suppressAutoHyphens/>
              <w:jc w:val="both"/>
              <w:rPr>
                <w:rFonts w:ascii="Times New Roman" w:hAnsi="Times New Roman" w:cs="Times New Roman"/>
                <w:sz w:val="24"/>
                <w:szCs w:val="24"/>
              </w:rPr>
            </w:pPr>
            <w:r w:rsidRPr="001B7659">
              <w:rPr>
                <w:rFonts w:ascii="Times New Roman" w:hAnsi="Times New Roman" w:cs="Times New Roman"/>
                <w:sz w:val="24"/>
                <w:szCs w:val="24"/>
              </w:rPr>
              <w:t xml:space="preserve">2.Вырабатывает командную стратегию </w:t>
            </w:r>
            <w:r>
              <w:rPr>
                <w:rFonts w:ascii="Times New Roman" w:hAnsi="Times New Roman" w:cs="Times New Roman"/>
                <w:sz w:val="24"/>
                <w:szCs w:val="24"/>
              </w:rPr>
              <w:t xml:space="preserve">для </w:t>
            </w:r>
            <w:r w:rsidRPr="001B7659">
              <w:rPr>
                <w:rFonts w:ascii="Times New Roman" w:hAnsi="Times New Roman" w:cs="Times New Roman"/>
                <w:sz w:val="24"/>
                <w:szCs w:val="24"/>
              </w:rPr>
              <w:t xml:space="preserve">достижения </w:t>
            </w:r>
            <w:r>
              <w:rPr>
                <w:rFonts w:ascii="Times New Roman" w:hAnsi="Times New Roman" w:cs="Times New Roman"/>
                <w:sz w:val="24"/>
                <w:szCs w:val="24"/>
              </w:rPr>
              <w:t>поставленной цели</w:t>
            </w:r>
            <w:r w:rsidRPr="001B7659">
              <w:rPr>
                <w:rFonts w:ascii="Times New Roman" w:hAnsi="Times New Roman" w:cs="Times New Roman"/>
                <w:sz w:val="24"/>
                <w:szCs w:val="24"/>
              </w:rPr>
              <w:t xml:space="preserve"> на основе задач и методов их решения.</w:t>
            </w:r>
            <w:r>
              <w:rPr>
                <w:rFonts w:ascii="Times New Roman" w:hAnsi="Times New Roman" w:cs="Times New Roman"/>
                <w:sz w:val="24"/>
                <w:szCs w:val="24"/>
              </w:rPr>
              <w:t xml:space="preserve"> </w:t>
            </w:r>
          </w:p>
          <w:p w:rsidR="006101BB" w:rsidRPr="006101BB" w:rsidRDefault="006101BB" w:rsidP="006101BB">
            <w:pPr>
              <w:suppressAutoHyphens/>
              <w:jc w:val="both"/>
              <w:rPr>
                <w:rFonts w:ascii="Times New Roman" w:hAnsi="Times New Roman" w:cs="Times New Roman"/>
                <w:sz w:val="24"/>
                <w:szCs w:val="24"/>
              </w:rPr>
            </w:pPr>
            <w:r w:rsidRPr="008237F5">
              <w:rPr>
                <w:rFonts w:ascii="Times New Roman" w:hAnsi="Times New Roman" w:cs="Times New Roman"/>
                <w:b/>
                <w:sz w:val="24"/>
                <w:szCs w:val="24"/>
              </w:rPr>
              <w:t>Тест</w:t>
            </w:r>
            <w:r w:rsidR="008237F5">
              <w:rPr>
                <w:rFonts w:ascii="Times New Roman" w:hAnsi="Times New Roman" w:cs="Times New Roman"/>
                <w:b/>
                <w:sz w:val="24"/>
                <w:szCs w:val="24"/>
              </w:rPr>
              <w:t>.</w:t>
            </w:r>
            <w:r w:rsidRPr="006101BB">
              <w:rPr>
                <w:rFonts w:ascii="Times New Roman" w:hAnsi="Times New Roman" w:cs="Times New Roman"/>
                <w:sz w:val="24"/>
                <w:szCs w:val="24"/>
              </w:rPr>
              <w:t xml:space="preserve"> </w:t>
            </w:r>
            <w:r>
              <w:rPr>
                <w:rFonts w:ascii="Times New Roman" w:hAnsi="Times New Roman" w:cs="Times New Roman"/>
                <w:sz w:val="24"/>
                <w:szCs w:val="24"/>
              </w:rPr>
              <w:t>С чего следует начать в процессе принятия решения по выработке командной</w:t>
            </w:r>
            <w:r w:rsidR="00AC7B6F">
              <w:rPr>
                <w:rFonts w:ascii="Times New Roman" w:hAnsi="Times New Roman" w:cs="Times New Roman"/>
                <w:sz w:val="24"/>
                <w:szCs w:val="24"/>
              </w:rPr>
              <w:t xml:space="preserve"> </w:t>
            </w:r>
            <w:r>
              <w:rPr>
                <w:rFonts w:ascii="Times New Roman" w:hAnsi="Times New Roman" w:cs="Times New Roman"/>
                <w:sz w:val="24"/>
                <w:szCs w:val="24"/>
              </w:rPr>
              <w:t>стратегии</w:t>
            </w:r>
            <w:r w:rsidR="00AC7B6F">
              <w:rPr>
                <w:rFonts w:ascii="Times New Roman" w:hAnsi="Times New Roman" w:cs="Times New Roman"/>
                <w:sz w:val="24"/>
                <w:szCs w:val="24"/>
              </w:rPr>
              <w:t>:</w:t>
            </w:r>
          </w:p>
          <w:p w:rsidR="006101BB" w:rsidRPr="006101BB" w:rsidRDefault="006101BB" w:rsidP="006101BB">
            <w:pPr>
              <w:suppressAutoHyphens/>
              <w:jc w:val="both"/>
              <w:rPr>
                <w:rFonts w:ascii="Times New Roman" w:hAnsi="Times New Roman" w:cs="Times New Roman"/>
                <w:sz w:val="24"/>
                <w:szCs w:val="24"/>
              </w:rPr>
            </w:pPr>
            <w:r w:rsidRPr="006101BB">
              <w:rPr>
                <w:rFonts w:ascii="Times New Roman" w:hAnsi="Times New Roman" w:cs="Times New Roman"/>
                <w:sz w:val="24"/>
                <w:szCs w:val="24"/>
              </w:rPr>
              <w:t>А. формулирование проблемы</w:t>
            </w:r>
          </w:p>
          <w:p w:rsidR="006101BB" w:rsidRPr="006101BB" w:rsidRDefault="006101BB" w:rsidP="006101BB">
            <w:pPr>
              <w:suppressAutoHyphens/>
              <w:jc w:val="both"/>
              <w:rPr>
                <w:rFonts w:ascii="Times New Roman" w:hAnsi="Times New Roman" w:cs="Times New Roman"/>
                <w:sz w:val="24"/>
                <w:szCs w:val="24"/>
              </w:rPr>
            </w:pPr>
            <w:r w:rsidRPr="006101BB">
              <w:rPr>
                <w:rFonts w:ascii="Times New Roman" w:hAnsi="Times New Roman" w:cs="Times New Roman"/>
                <w:sz w:val="24"/>
                <w:szCs w:val="24"/>
              </w:rPr>
              <w:t>Б. определение цели</w:t>
            </w:r>
          </w:p>
          <w:p w:rsidR="006101BB" w:rsidRPr="006101BB" w:rsidRDefault="006101BB" w:rsidP="006101BB">
            <w:pPr>
              <w:suppressAutoHyphens/>
              <w:jc w:val="both"/>
              <w:rPr>
                <w:rFonts w:ascii="Times New Roman" w:hAnsi="Times New Roman" w:cs="Times New Roman"/>
                <w:sz w:val="24"/>
                <w:szCs w:val="24"/>
              </w:rPr>
            </w:pPr>
            <w:r w:rsidRPr="006101BB">
              <w:rPr>
                <w:rFonts w:ascii="Times New Roman" w:hAnsi="Times New Roman" w:cs="Times New Roman"/>
                <w:sz w:val="24"/>
                <w:szCs w:val="24"/>
              </w:rPr>
              <w:t>В. структуризация проблемы</w:t>
            </w:r>
          </w:p>
          <w:p w:rsidR="00963F80" w:rsidRDefault="006101BB" w:rsidP="006101BB">
            <w:pPr>
              <w:suppressAutoHyphens/>
              <w:jc w:val="both"/>
              <w:rPr>
                <w:rFonts w:ascii="Times New Roman" w:hAnsi="Times New Roman" w:cs="Times New Roman"/>
                <w:sz w:val="24"/>
                <w:szCs w:val="24"/>
              </w:rPr>
            </w:pPr>
            <w:r w:rsidRPr="006101BB">
              <w:rPr>
                <w:rFonts w:ascii="Times New Roman" w:hAnsi="Times New Roman" w:cs="Times New Roman"/>
                <w:sz w:val="24"/>
                <w:szCs w:val="24"/>
              </w:rPr>
              <w:t>Г. определение фактического состояния</w:t>
            </w:r>
          </w:p>
          <w:p w:rsidR="00963F80" w:rsidRDefault="00963F80" w:rsidP="00963F80">
            <w:pPr>
              <w:suppressAutoHyphens/>
              <w:jc w:val="both"/>
              <w:rPr>
                <w:rFonts w:ascii="Times New Roman" w:hAnsi="Times New Roman" w:cs="Times New Roman"/>
                <w:sz w:val="24"/>
                <w:szCs w:val="24"/>
              </w:rPr>
            </w:pPr>
          </w:p>
          <w:p w:rsidR="00963F80" w:rsidRPr="00963F80" w:rsidRDefault="00963F80" w:rsidP="00963F80">
            <w:pPr>
              <w:suppressAutoHyphens/>
              <w:jc w:val="both"/>
              <w:rPr>
                <w:rFonts w:ascii="Times New Roman" w:hAnsi="Times New Roman" w:cs="Times New Roman"/>
                <w:sz w:val="24"/>
                <w:szCs w:val="24"/>
              </w:rPr>
            </w:pPr>
            <w:r>
              <w:rPr>
                <w:rFonts w:ascii="Times New Roman" w:hAnsi="Times New Roman" w:cs="Times New Roman"/>
                <w:sz w:val="24"/>
                <w:szCs w:val="24"/>
              </w:rPr>
              <w:t>3.</w:t>
            </w:r>
            <w:r w:rsidRPr="00963F80">
              <w:rPr>
                <w:rFonts w:ascii="Times New Roman" w:hAnsi="Times New Roman" w:cs="Times New Roman"/>
                <w:sz w:val="24"/>
                <w:szCs w:val="24"/>
              </w:rPr>
              <w:t>Принимает ответственность за принятые организационно-управленческие решения.</w:t>
            </w:r>
          </w:p>
          <w:p w:rsidR="00963F80" w:rsidRDefault="008237F5" w:rsidP="00963F80">
            <w:pPr>
              <w:suppressAutoHyphens/>
              <w:jc w:val="both"/>
              <w:rPr>
                <w:rFonts w:ascii="Times New Roman" w:hAnsi="Times New Roman" w:cs="Times New Roman"/>
                <w:sz w:val="24"/>
                <w:szCs w:val="24"/>
              </w:rPr>
            </w:pPr>
            <w:r w:rsidRPr="00F613BA">
              <w:rPr>
                <w:rFonts w:ascii="Times New Roman" w:hAnsi="Times New Roman" w:cs="Times New Roman"/>
                <w:b/>
                <w:sz w:val="24"/>
                <w:szCs w:val="24"/>
              </w:rPr>
              <w:t>Тест.</w:t>
            </w:r>
            <w:r>
              <w:rPr>
                <w:rFonts w:ascii="Times New Roman" w:hAnsi="Times New Roman" w:cs="Times New Roman"/>
                <w:sz w:val="24"/>
                <w:szCs w:val="24"/>
              </w:rPr>
              <w:t xml:space="preserve"> Если лидер команды использует математический аппарат для принятия решений, то такое решение:</w:t>
            </w:r>
          </w:p>
          <w:p w:rsidR="008237F5" w:rsidRDefault="008237F5" w:rsidP="00963F80">
            <w:pPr>
              <w:suppressAutoHyphens/>
              <w:jc w:val="both"/>
              <w:rPr>
                <w:rFonts w:ascii="Times New Roman" w:hAnsi="Times New Roman" w:cs="Times New Roman"/>
                <w:sz w:val="24"/>
                <w:szCs w:val="24"/>
              </w:rPr>
            </w:pPr>
            <w:r>
              <w:rPr>
                <w:rFonts w:ascii="Times New Roman" w:hAnsi="Times New Roman" w:cs="Times New Roman"/>
                <w:sz w:val="24"/>
                <w:szCs w:val="24"/>
              </w:rPr>
              <w:t>А. интуитивное</w:t>
            </w:r>
          </w:p>
          <w:p w:rsidR="008237F5" w:rsidRDefault="008237F5" w:rsidP="00963F80">
            <w:pPr>
              <w:suppressAutoHyphens/>
              <w:jc w:val="both"/>
              <w:rPr>
                <w:rFonts w:ascii="Times New Roman" w:hAnsi="Times New Roman" w:cs="Times New Roman"/>
                <w:sz w:val="24"/>
                <w:szCs w:val="24"/>
              </w:rPr>
            </w:pPr>
            <w:r>
              <w:rPr>
                <w:rFonts w:ascii="Times New Roman" w:hAnsi="Times New Roman" w:cs="Times New Roman"/>
                <w:sz w:val="24"/>
                <w:szCs w:val="24"/>
              </w:rPr>
              <w:t>Б. логическое</w:t>
            </w:r>
          </w:p>
          <w:p w:rsidR="008237F5" w:rsidRDefault="008237F5" w:rsidP="00963F80">
            <w:pPr>
              <w:suppressAutoHyphens/>
              <w:jc w:val="both"/>
              <w:rPr>
                <w:rFonts w:ascii="Times New Roman" w:hAnsi="Times New Roman" w:cs="Times New Roman"/>
                <w:sz w:val="24"/>
                <w:szCs w:val="24"/>
              </w:rPr>
            </w:pPr>
            <w:r>
              <w:rPr>
                <w:rFonts w:ascii="Times New Roman" w:hAnsi="Times New Roman" w:cs="Times New Roman"/>
                <w:sz w:val="24"/>
                <w:szCs w:val="24"/>
              </w:rPr>
              <w:t>В. незапрограммированное</w:t>
            </w:r>
          </w:p>
          <w:p w:rsidR="008237F5" w:rsidRDefault="008237F5" w:rsidP="00963F80">
            <w:pPr>
              <w:suppressAutoHyphens/>
              <w:jc w:val="both"/>
              <w:rPr>
                <w:rFonts w:ascii="Times New Roman" w:hAnsi="Times New Roman" w:cs="Times New Roman"/>
                <w:sz w:val="24"/>
                <w:szCs w:val="24"/>
              </w:rPr>
            </w:pPr>
            <w:r>
              <w:rPr>
                <w:rFonts w:ascii="Times New Roman" w:hAnsi="Times New Roman" w:cs="Times New Roman"/>
                <w:sz w:val="24"/>
                <w:szCs w:val="24"/>
              </w:rPr>
              <w:t>Г. рационалистическое</w:t>
            </w:r>
          </w:p>
          <w:p w:rsidR="00963F80" w:rsidRPr="00963F80" w:rsidRDefault="008237F5" w:rsidP="00963F80">
            <w:pPr>
              <w:suppressAutoHyphens/>
              <w:jc w:val="both"/>
              <w:rPr>
                <w:rFonts w:ascii="Times New Roman" w:hAnsi="Times New Roman" w:cs="Times New Roman"/>
                <w:sz w:val="24"/>
                <w:szCs w:val="24"/>
              </w:rPr>
            </w:pPr>
            <w:r>
              <w:rPr>
                <w:rFonts w:ascii="Times New Roman" w:hAnsi="Times New Roman" w:cs="Times New Roman"/>
                <w:sz w:val="24"/>
                <w:szCs w:val="24"/>
              </w:rPr>
              <w:t>Д. основанное на суждении</w:t>
            </w:r>
          </w:p>
          <w:p w:rsidR="00963F80" w:rsidRPr="001B7659" w:rsidRDefault="00963F80" w:rsidP="00963F80">
            <w:pPr>
              <w:suppressAutoHyphens/>
              <w:rPr>
                <w:rFonts w:ascii="Times New Roman" w:hAnsi="Times New Roman" w:cs="Times New Roman"/>
                <w:sz w:val="24"/>
                <w:szCs w:val="24"/>
              </w:rPr>
            </w:pPr>
          </w:p>
        </w:tc>
      </w:tr>
      <w:tr w:rsidR="00963F80" w:rsidRPr="0066063C" w:rsidTr="000126E4">
        <w:tc>
          <w:tcPr>
            <w:tcW w:w="2948" w:type="dxa"/>
            <w:shd w:val="clear" w:color="auto" w:fill="auto"/>
          </w:tcPr>
          <w:p w:rsidR="00963F80" w:rsidRDefault="00963F80" w:rsidP="00963F80">
            <w:pPr>
              <w:widowControl w:val="0"/>
              <w:jc w:val="both"/>
              <w:rPr>
                <w:rFonts w:ascii="Times New Roman" w:hAnsi="Times New Roman" w:cs="Times New Roman"/>
                <w:sz w:val="24"/>
                <w:szCs w:val="24"/>
              </w:rPr>
            </w:pPr>
            <w:r>
              <w:rPr>
                <w:rFonts w:ascii="Times New Roman" w:eastAsia="Calibri" w:hAnsi="Times New Roman" w:cs="Times New Roman"/>
                <w:sz w:val="24"/>
                <w:szCs w:val="24"/>
                <w:lang w:eastAsia="en-US"/>
              </w:rPr>
              <w:t xml:space="preserve">ПКН-7 </w:t>
            </w:r>
            <w:r w:rsidRPr="0007667F">
              <w:rPr>
                <w:rFonts w:ascii="Times New Roman" w:eastAsia="Calibri" w:hAnsi="Times New Roman" w:cs="Times New Roman"/>
                <w:sz w:val="24"/>
                <w:szCs w:val="24"/>
                <w:lang w:eastAsia="en-US"/>
              </w:rPr>
              <w:t>Способность внедрять системы управления ИТ-персоналом</w:t>
            </w:r>
          </w:p>
        </w:tc>
        <w:tc>
          <w:tcPr>
            <w:tcW w:w="6625" w:type="dxa"/>
            <w:gridSpan w:val="2"/>
            <w:shd w:val="clear" w:color="auto" w:fill="auto"/>
          </w:tcPr>
          <w:p w:rsidR="00963F80" w:rsidRDefault="00963F80" w:rsidP="00963F8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1.Обосновывает и определяет политику</w:t>
            </w:r>
            <w:r w:rsidRPr="001B3733">
              <w:rPr>
                <w:rFonts w:ascii="Times New Roman" w:hAnsi="Times New Roman" w:cs="Times New Roman"/>
                <w:sz w:val="24"/>
                <w:szCs w:val="24"/>
              </w:rPr>
              <w:t xml:space="preserve"> управления ИТ-персоналом</w:t>
            </w:r>
            <w:r>
              <w:rPr>
                <w:rFonts w:ascii="Times New Roman" w:hAnsi="Times New Roman" w:cs="Times New Roman"/>
                <w:sz w:val="24"/>
                <w:szCs w:val="24"/>
              </w:rPr>
              <w:t>.</w:t>
            </w:r>
          </w:p>
          <w:p w:rsidR="00197511" w:rsidRPr="00197511" w:rsidRDefault="00F942F7" w:rsidP="00F942F7">
            <w:pPr>
              <w:pStyle w:val="ConsPlusNormal"/>
              <w:ind w:firstLine="0"/>
              <w:jc w:val="both"/>
              <w:rPr>
                <w:rFonts w:ascii="Times New Roman" w:hAnsi="Times New Roman" w:cs="Times New Roman"/>
                <w:sz w:val="24"/>
                <w:szCs w:val="24"/>
              </w:rPr>
            </w:pPr>
            <w:r w:rsidRPr="00F942F7">
              <w:rPr>
                <w:rFonts w:ascii="Times New Roman" w:hAnsi="Times New Roman" w:cs="Times New Roman"/>
                <w:b/>
                <w:sz w:val="24"/>
                <w:szCs w:val="24"/>
              </w:rPr>
              <w:t>Задание</w:t>
            </w:r>
            <w:r>
              <w:rPr>
                <w:rFonts w:ascii="Times New Roman" w:hAnsi="Times New Roman" w:cs="Times New Roman"/>
                <w:sz w:val="24"/>
                <w:szCs w:val="24"/>
              </w:rPr>
              <w:t xml:space="preserve">. </w:t>
            </w:r>
            <w:r w:rsidR="00197511" w:rsidRPr="00197511">
              <w:rPr>
                <w:rFonts w:ascii="Times New Roman" w:hAnsi="Times New Roman" w:cs="Times New Roman"/>
                <w:sz w:val="24"/>
                <w:szCs w:val="24"/>
              </w:rPr>
              <w:t>1.</w:t>
            </w:r>
            <w:r w:rsidR="00197511" w:rsidRPr="00197511">
              <w:rPr>
                <w:rFonts w:ascii="Times New Roman" w:hAnsi="Times New Roman" w:cs="Times New Roman"/>
                <w:sz w:val="24"/>
                <w:szCs w:val="24"/>
              </w:rPr>
              <w:tab/>
              <w:t>Назовите составляющие механизма формирования политики</w:t>
            </w:r>
            <w:r w:rsidR="00197511">
              <w:rPr>
                <w:rFonts w:ascii="Times New Roman" w:hAnsi="Times New Roman" w:cs="Times New Roman"/>
                <w:sz w:val="24"/>
                <w:szCs w:val="24"/>
              </w:rPr>
              <w:t xml:space="preserve"> управления ИТ-специалистов.</w:t>
            </w:r>
          </w:p>
          <w:p w:rsidR="00963F80" w:rsidRDefault="00F942F7" w:rsidP="0038317D">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8317D">
              <w:rPr>
                <w:rFonts w:ascii="Times New Roman" w:hAnsi="Times New Roman" w:cs="Times New Roman"/>
                <w:sz w:val="24"/>
                <w:szCs w:val="24"/>
              </w:rPr>
              <w:t>2.</w:t>
            </w:r>
            <w:r w:rsidR="00197511" w:rsidRPr="00197511">
              <w:rPr>
                <w:rFonts w:ascii="Times New Roman" w:hAnsi="Times New Roman" w:cs="Times New Roman"/>
                <w:sz w:val="24"/>
                <w:szCs w:val="24"/>
              </w:rPr>
              <w:t>Раскройте содержание этапов формирования  политики</w:t>
            </w:r>
            <w:r w:rsidR="00197511">
              <w:rPr>
                <w:rFonts w:ascii="Times New Roman" w:hAnsi="Times New Roman" w:cs="Times New Roman"/>
                <w:sz w:val="24"/>
                <w:szCs w:val="24"/>
              </w:rPr>
              <w:t xml:space="preserve"> управления ИТ-специалистов</w:t>
            </w:r>
          </w:p>
          <w:p w:rsidR="00963F80" w:rsidRDefault="00963F80" w:rsidP="00963F80">
            <w:pPr>
              <w:pStyle w:val="ConsPlusNormal"/>
              <w:widowControl/>
              <w:jc w:val="both"/>
              <w:rPr>
                <w:rFonts w:ascii="Times New Roman" w:hAnsi="Times New Roman" w:cs="Times New Roman"/>
                <w:sz w:val="24"/>
                <w:szCs w:val="24"/>
              </w:rPr>
            </w:pPr>
          </w:p>
          <w:p w:rsidR="00963F80" w:rsidRDefault="00963F80" w:rsidP="00963F8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2.Формирует и участвует во внедрении</w:t>
            </w:r>
            <w:r w:rsidRPr="001B3733">
              <w:rPr>
                <w:rFonts w:ascii="Times New Roman" w:hAnsi="Times New Roman" w:cs="Times New Roman"/>
                <w:sz w:val="24"/>
                <w:szCs w:val="24"/>
              </w:rPr>
              <w:t xml:space="preserve"> систем мотивации и разделения труда в ИТ службе</w:t>
            </w:r>
            <w:r>
              <w:rPr>
                <w:rFonts w:ascii="Times New Roman" w:hAnsi="Times New Roman" w:cs="Times New Roman"/>
                <w:sz w:val="24"/>
                <w:szCs w:val="24"/>
              </w:rPr>
              <w:t>.</w:t>
            </w:r>
          </w:p>
          <w:p w:rsidR="00963F80" w:rsidRDefault="001C4DF2" w:rsidP="001C4DF2">
            <w:pPr>
              <w:pStyle w:val="ConsPlusNormal"/>
              <w:ind w:firstLine="0"/>
              <w:jc w:val="both"/>
              <w:rPr>
                <w:rFonts w:ascii="Times New Roman" w:hAnsi="Times New Roman" w:cs="Times New Roman"/>
                <w:sz w:val="24"/>
                <w:szCs w:val="24"/>
              </w:rPr>
            </w:pPr>
            <w:r w:rsidRPr="00F942F7">
              <w:rPr>
                <w:rFonts w:ascii="Times New Roman" w:hAnsi="Times New Roman" w:cs="Times New Roman"/>
                <w:b/>
                <w:sz w:val="24"/>
                <w:szCs w:val="24"/>
              </w:rPr>
              <w:t>Ситуация</w:t>
            </w:r>
            <w:r w:rsidRPr="001C4DF2">
              <w:rPr>
                <w:rFonts w:ascii="Times New Roman" w:hAnsi="Times New Roman" w:cs="Times New Roman"/>
                <w:sz w:val="24"/>
                <w:szCs w:val="24"/>
              </w:rPr>
              <w:t>. Вовлечение и удержание сотрудников предполагает удовлетворение их потребностей в гибком графике работы, творчестве и самореализации. В условиях постоянно меняющихся моделей взаимодействия между работодателями и сотрудниками работники становятся скорее «волонтерами», которые вовлекаются и нанимаются заново каждый день.  Выскажите свое мнение по данной ситуации.</w:t>
            </w:r>
          </w:p>
          <w:p w:rsidR="00963F80" w:rsidRPr="001B3733" w:rsidRDefault="00963F80" w:rsidP="00963F80">
            <w:pPr>
              <w:pStyle w:val="ConsPlusNormal"/>
              <w:widowControl/>
              <w:ind w:firstLine="0"/>
              <w:jc w:val="both"/>
              <w:rPr>
                <w:rFonts w:ascii="Times New Roman" w:hAnsi="Times New Roman" w:cs="Times New Roman"/>
                <w:sz w:val="24"/>
                <w:szCs w:val="24"/>
              </w:rPr>
            </w:pPr>
          </w:p>
        </w:tc>
      </w:tr>
      <w:tr w:rsidR="00963F80" w:rsidRPr="0066063C" w:rsidTr="000126E4">
        <w:tc>
          <w:tcPr>
            <w:tcW w:w="2948" w:type="dxa"/>
            <w:shd w:val="clear" w:color="auto" w:fill="auto"/>
          </w:tcPr>
          <w:p w:rsidR="00963F80" w:rsidRDefault="00963F80" w:rsidP="00963F80">
            <w:pPr>
              <w:widowControl w:val="0"/>
              <w:jc w:val="both"/>
              <w:rPr>
                <w:rFonts w:ascii="Times New Roman" w:hAnsi="Times New Roman" w:cs="Times New Roman"/>
                <w:sz w:val="24"/>
                <w:szCs w:val="24"/>
              </w:rPr>
            </w:pPr>
            <w:r>
              <w:rPr>
                <w:rFonts w:ascii="Times New Roman" w:eastAsia="Calibri" w:hAnsi="Times New Roman" w:cs="Times New Roman"/>
                <w:sz w:val="24"/>
                <w:szCs w:val="24"/>
                <w:lang w:eastAsia="en-US"/>
              </w:rPr>
              <w:lastRenderedPageBreak/>
              <w:t xml:space="preserve">ПКН-8 </w:t>
            </w:r>
            <w:r w:rsidRPr="0007667F">
              <w:rPr>
                <w:rFonts w:ascii="Times New Roman" w:eastAsia="Calibri" w:hAnsi="Times New Roman" w:cs="Times New Roman"/>
                <w:sz w:val="24"/>
                <w:szCs w:val="24"/>
                <w:lang w:eastAsia="en-US"/>
              </w:rPr>
              <w:t>Способность внедрять и управлять моделью сорсинга</w:t>
            </w:r>
          </w:p>
        </w:tc>
        <w:tc>
          <w:tcPr>
            <w:tcW w:w="6625" w:type="dxa"/>
            <w:gridSpan w:val="2"/>
            <w:shd w:val="clear" w:color="auto" w:fill="auto"/>
          </w:tcPr>
          <w:p w:rsidR="00963F80" w:rsidRDefault="00963F80" w:rsidP="00963F8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1.Использует различные виды сорсинга в ИТ для управления </w:t>
            </w:r>
            <w:r w:rsidRPr="001B3733">
              <w:rPr>
                <w:rFonts w:ascii="Times New Roman" w:hAnsi="Times New Roman" w:cs="Times New Roman"/>
                <w:sz w:val="24"/>
                <w:szCs w:val="24"/>
              </w:rPr>
              <w:t xml:space="preserve"> </w:t>
            </w:r>
            <w:r>
              <w:rPr>
                <w:rFonts w:ascii="Times New Roman" w:hAnsi="Times New Roman" w:cs="Times New Roman"/>
                <w:sz w:val="24"/>
                <w:szCs w:val="24"/>
              </w:rPr>
              <w:t>ИТ-сервисами и ИТ-инфраструктурой.</w:t>
            </w:r>
          </w:p>
          <w:p w:rsidR="00963F80" w:rsidRDefault="00F942F7" w:rsidP="00963F80">
            <w:pPr>
              <w:pStyle w:val="ConsPlusNormal"/>
              <w:widowControl/>
              <w:ind w:firstLine="0"/>
              <w:jc w:val="both"/>
              <w:rPr>
                <w:rFonts w:ascii="Times New Roman" w:hAnsi="Times New Roman" w:cs="Times New Roman"/>
                <w:sz w:val="24"/>
                <w:szCs w:val="24"/>
              </w:rPr>
            </w:pPr>
            <w:r w:rsidRPr="00F942F7">
              <w:rPr>
                <w:rFonts w:ascii="Times New Roman" w:hAnsi="Times New Roman" w:cs="Times New Roman"/>
                <w:b/>
                <w:sz w:val="24"/>
                <w:szCs w:val="24"/>
              </w:rPr>
              <w:t>Задание</w:t>
            </w:r>
            <w:r>
              <w:rPr>
                <w:rFonts w:ascii="Times New Roman" w:hAnsi="Times New Roman" w:cs="Times New Roman"/>
                <w:sz w:val="24"/>
                <w:szCs w:val="24"/>
              </w:rPr>
              <w:t xml:space="preserve">. Перечислите виды сорсинга в ИТ для управления </w:t>
            </w:r>
            <w:r w:rsidRPr="001B3733">
              <w:rPr>
                <w:rFonts w:ascii="Times New Roman" w:hAnsi="Times New Roman" w:cs="Times New Roman"/>
                <w:sz w:val="24"/>
                <w:szCs w:val="24"/>
              </w:rPr>
              <w:t xml:space="preserve"> </w:t>
            </w:r>
            <w:r>
              <w:rPr>
                <w:rFonts w:ascii="Times New Roman" w:hAnsi="Times New Roman" w:cs="Times New Roman"/>
                <w:sz w:val="24"/>
                <w:szCs w:val="24"/>
              </w:rPr>
              <w:t>ИТ-сервисами и ИТ-инфраструктурой. Дайте их краткую характеристику (цель, задачи)</w:t>
            </w:r>
          </w:p>
          <w:p w:rsidR="00963F80" w:rsidRPr="001B3733" w:rsidRDefault="00963F80" w:rsidP="00963F80">
            <w:pPr>
              <w:pStyle w:val="ConsPlusNormal"/>
              <w:widowControl/>
              <w:ind w:firstLine="0"/>
              <w:jc w:val="both"/>
              <w:rPr>
                <w:rFonts w:ascii="Times New Roman" w:hAnsi="Times New Roman" w:cs="Times New Roman"/>
                <w:sz w:val="24"/>
                <w:szCs w:val="24"/>
              </w:rPr>
            </w:pPr>
          </w:p>
          <w:p w:rsidR="00963F80" w:rsidRDefault="00963F80" w:rsidP="00963F8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2.О</w:t>
            </w:r>
            <w:r w:rsidRPr="001B3733">
              <w:rPr>
                <w:rFonts w:ascii="Times New Roman" w:hAnsi="Times New Roman" w:cs="Times New Roman"/>
                <w:sz w:val="24"/>
                <w:szCs w:val="24"/>
              </w:rPr>
              <w:t>босновыва</w:t>
            </w:r>
            <w:r>
              <w:rPr>
                <w:rFonts w:ascii="Times New Roman" w:hAnsi="Times New Roman" w:cs="Times New Roman"/>
                <w:sz w:val="24"/>
                <w:szCs w:val="24"/>
              </w:rPr>
              <w:t>ет</w:t>
            </w:r>
            <w:r w:rsidRPr="001B3733">
              <w:rPr>
                <w:rFonts w:ascii="Times New Roman" w:hAnsi="Times New Roman" w:cs="Times New Roman"/>
                <w:sz w:val="24"/>
                <w:szCs w:val="24"/>
              </w:rPr>
              <w:t xml:space="preserve"> выбор модели сорсинга</w:t>
            </w:r>
            <w:r>
              <w:rPr>
                <w:rFonts w:ascii="Times New Roman" w:hAnsi="Times New Roman" w:cs="Times New Roman"/>
                <w:sz w:val="24"/>
                <w:szCs w:val="24"/>
              </w:rPr>
              <w:t xml:space="preserve"> для выбранной задачи клиента.</w:t>
            </w:r>
          </w:p>
          <w:p w:rsidR="00963F80" w:rsidRDefault="00941E8C" w:rsidP="00963F80">
            <w:pPr>
              <w:pStyle w:val="ConsPlusNormal"/>
              <w:widowControl/>
              <w:ind w:firstLine="0"/>
              <w:jc w:val="both"/>
              <w:rPr>
                <w:rFonts w:ascii="Times New Roman" w:hAnsi="Times New Roman" w:cs="Times New Roman"/>
                <w:sz w:val="24"/>
                <w:szCs w:val="24"/>
              </w:rPr>
            </w:pPr>
            <w:r w:rsidRPr="00941E8C">
              <w:rPr>
                <w:rFonts w:ascii="Times New Roman" w:hAnsi="Times New Roman" w:cs="Times New Roman"/>
                <w:b/>
                <w:sz w:val="24"/>
                <w:szCs w:val="24"/>
              </w:rPr>
              <w:t>Задание.</w:t>
            </w:r>
            <w:r>
              <w:rPr>
                <w:rFonts w:ascii="Times New Roman" w:hAnsi="Times New Roman" w:cs="Times New Roman"/>
                <w:b/>
                <w:sz w:val="24"/>
                <w:szCs w:val="24"/>
              </w:rPr>
              <w:t xml:space="preserve"> </w:t>
            </w:r>
            <w:r w:rsidRPr="00941E8C">
              <w:rPr>
                <w:rFonts w:ascii="Times New Roman" w:hAnsi="Times New Roman" w:cs="Times New Roman"/>
                <w:sz w:val="24"/>
                <w:szCs w:val="24"/>
              </w:rPr>
              <w:t>Приведите пример выбора</w:t>
            </w:r>
            <w:r>
              <w:rPr>
                <w:rFonts w:ascii="Times New Roman" w:hAnsi="Times New Roman" w:cs="Times New Roman"/>
                <w:sz w:val="24"/>
                <w:szCs w:val="24"/>
              </w:rPr>
              <w:t xml:space="preserve"> модели</w:t>
            </w:r>
            <w:r w:rsidRPr="00941E8C">
              <w:rPr>
                <w:rFonts w:ascii="Times New Roman" w:hAnsi="Times New Roman" w:cs="Times New Roman"/>
                <w:sz w:val="24"/>
                <w:szCs w:val="24"/>
              </w:rPr>
              <w:t xml:space="preserve"> сорсинга для выбранной задачи клиента.</w:t>
            </w:r>
            <w:r>
              <w:rPr>
                <w:rFonts w:ascii="Times New Roman" w:hAnsi="Times New Roman" w:cs="Times New Roman"/>
                <w:sz w:val="24"/>
                <w:szCs w:val="24"/>
              </w:rPr>
              <w:t xml:space="preserve"> Обоснуйте выбор данной модели.</w:t>
            </w:r>
          </w:p>
          <w:p w:rsidR="00963F80" w:rsidRPr="001B3733" w:rsidRDefault="00963F80" w:rsidP="00963F80">
            <w:pPr>
              <w:pStyle w:val="ConsPlusNormal"/>
              <w:widowControl/>
              <w:ind w:firstLine="0"/>
              <w:jc w:val="both"/>
              <w:rPr>
                <w:rFonts w:ascii="Times New Roman" w:hAnsi="Times New Roman" w:cs="Times New Roman"/>
                <w:sz w:val="24"/>
                <w:szCs w:val="24"/>
              </w:rPr>
            </w:pPr>
          </w:p>
        </w:tc>
      </w:tr>
    </w:tbl>
    <w:p w:rsidR="00CF3359" w:rsidRDefault="00CF3359" w:rsidP="0066063C">
      <w:pPr>
        <w:widowControl w:val="0"/>
        <w:spacing w:line="360" w:lineRule="auto"/>
        <w:ind w:right="45"/>
        <w:rPr>
          <w:rFonts w:ascii="Times New Roman" w:hAnsi="Times New Roman" w:cs="Times New Roman"/>
          <w:i/>
          <w:iCs/>
          <w:sz w:val="28"/>
          <w:szCs w:val="28"/>
          <w:u w:val="single"/>
        </w:rPr>
      </w:pPr>
    </w:p>
    <w:p w:rsidR="00A51C09" w:rsidRDefault="00A51C09" w:rsidP="0066063C">
      <w:pPr>
        <w:widowControl w:val="0"/>
        <w:spacing w:line="360" w:lineRule="auto"/>
        <w:ind w:firstLine="284"/>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w:t>
      </w:r>
      <w:r w:rsidR="008172EF">
        <w:rPr>
          <w:rFonts w:ascii="Times New Roman" w:hAnsi="Times New Roman" w:cs="Times New Roman"/>
          <w:b/>
          <w:bCs/>
          <w:sz w:val="28"/>
          <w:szCs w:val="28"/>
        </w:rPr>
        <w:t xml:space="preserve">дуры оценивания знаний, умений </w:t>
      </w:r>
      <w:bookmarkStart w:id="9" w:name="_GoBack"/>
      <w:bookmarkEnd w:id="9"/>
      <w:r>
        <w:rPr>
          <w:rFonts w:ascii="Times New Roman" w:hAnsi="Times New Roman" w:cs="Times New Roman"/>
          <w:b/>
          <w:bCs/>
          <w:sz w:val="28"/>
          <w:szCs w:val="28"/>
        </w:rPr>
        <w:t xml:space="preserve"> </w:t>
      </w:r>
    </w:p>
    <w:p w:rsidR="00427574" w:rsidRPr="00427574" w:rsidRDefault="00427574" w:rsidP="0066063C">
      <w:pPr>
        <w:widowControl w:val="0"/>
        <w:tabs>
          <w:tab w:val="left" w:pos="567"/>
        </w:tabs>
        <w:suppressAutoHyphens/>
        <w:autoSpaceDE w:val="0"/>
        <w:autoSpaceDN w:val="0"/>
        <w:adjustRightInd w:val="0"/>
        <w:spacing w:line="360" w:lineRule="auto"/>
        <w:ind w:firstLine="284"/>
        <w:jc w:val="both"/>
        <w:rPr>
          <w:rFonts w:ascii="Times New Roman" w:hAnsi="Times New Roman" w:cs="Times New Roman"/>
          <w:sz w:val="28"/>
          <w:szCs w:val="28"/>
        </w:rPr>
      </w:pPr>
      <w:r w:rsidRPr="00427574">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66063C">
      <w:pPr>
        <w:widowControl w:val="0"/>
        <w:ind w:firstLine="284"/>
        <w:jc w:val="both"/>
        <w:rPr>
          <w:rFonts w:ascii="Times New Roman" w:hAnsi="Times New Roman" w:cs="Times New Roman"/>
          <w:sz w:val="16"/>
          <w:szCs w:val="16"/>
        </w:rPr>
      </w:pPr>
    </w:p>
    <w:p w:rsidR="00405EC4" w:rsidRDefault="00405EC4" w:rsidP="0066063C">
      <w:pPr>
        <w:widowControl w:val="0"/>
        <w:ind w:firstLine="284"/>
        <w:jc w:val="both"/>
        <w:rPr>
          <w:rFonts w:ascii="Times New Roman" w:hAnsi="Times New Roman" w:cs="Times New Roman"/>
          <w:sz w:val="16"/>
          <w:szCs w:val="16"/>
        </w:rPr>
      </w:pPr>
    </w:p>
    <w:p w:rsidR="00A51C09" w:rsidRDefault="00A51C09" w:rsidP="0066063C">
      <w:pPr>
        <w:pStyle w:val="1"/>
        <w:widowControl w:val="0"/>
        <w:spacing w:before="0" w:line="360" w:lineRule="auto"/>
        <w:jc w:val="both"/>
        <w:rPr>
          <w:rFonts w:ascii="Times New Roman" w:hAnsi="Times New Roman" w:cs="Times New Roman"/>
        </w:rPr>
      </w:pPr>
      <w:bookmarkStart w:id="10" w:name="_Toc531014298"/>
      <w:r w:rsidRPr="00EA53ED">
        <w:rPr>
          <w:rFonts w:ascii="Times New Roman" w:hAnsi="Times New Roman" w:cs="Times New Roman"/>
        </w:rPr>
        <w:t>8. Перечень</w:t>
      </w:r>
      <w:r w:rsidRPr="00200BF7">
        <w:rPr>
          <w:rFonts w:ascii="Times New Roman" w:hAnsi="Times New Roman" w:cs="Times New Roman"/>
        </w:rPr>
        <w:t xml:space="preserve"> </w:t>
      </w:r>
      <w:r>
        <w:rPr>
          <w:rFonts w:ascii="Times New Roman" w:hAnsi="Times New Roman" w:cs="Times New Roman"/>
        </w:rPr>
        <w:t>основной и дополнительной учебной литературы, необходимой для освоения дисциплины</w:t>
      </w:r>
      <w:bookmarkEnd w:id="10"/>
    </w:p>
    <w:p w:rsidR="00A51C09" w:rsidRPr="00F9147F" w:rsidRDefault="00A51C09" w:rsidP="0066063C">
      <w:pPr>
        <w:widowControl w:val="0"/>
        <w:suppressAutoHyphens/>
        <w:spacing w:line="360" w:lineRule="auto"/>
        <w:rPr>
          <w:rFonts w:ascii="Times New Roman" w:hAnsi="Times New Roman" w:cs="Times New Roman"/>
          <w:b/>
          <w:bCs/>
          <w:iCs/>
          <w:snapToGrid w:val="0"/>
          <w:sz w:val="28"/>
          <w:szCs w:val="28"/>
        </w:rPr>
      </w:pPr>
      <w:r w:rsidRPr="00F9147F">
        <w:rPr>
          <w:rFonts w:ascii="Times New Roman" w:hAnsi="Times New Roman" w:cs="Times New Roman"/>
          <w:b/>
          <w:bCs/>
          <w:iCs/>
          <w:snapToGrid w:val="0"/>
          <w:sz w:val="28"/>
          <w:szCs w:val="28"/>
        </w:rPr>
        <w:t>Нормативные акты</w:t>
      </w:r>
    </w:p>
    <w:p w:rsidR="00732F47" w:rsidRPr="00A7004C" w:rsidRDefault="00732F47" w:rsidP="0066063C">
      <w:pPr>
        <w:tabs>
          <w:tab w:val="left" w:pos="567"/>
        </w:tabs>
        <w:suppressAutoHyphens/>
        <w:autoSpaceDE w:val="0"/>
        <w:autoSpaceDN w:val="0"/>
        <w:adjustRightInd w:val="0"/>
        <w:spacing w:line="360" w:lineRule="auto"/>
        <w:ind w:left="567" w:hanging="567"/>
        <w:jc w:val="both"/>
        <w:rPr>
          <w:rFonts w:ascii="Times New Roman" w:hAnsi="Times New Roman" w:cs="Times New Roman"/>
          <w:sz w:val="28"/>
          <w:szCs w:val="28"/>
        </w:rPr>
      </w:pPr>
      <w:r w:rsidRPr="00A7004C">
        <w:rPr>
          <w:rFonts w:ascii="Times New Roman" w:hAnsi="Times New Roman" w:cs="Times New Roman"/>
          <w:sz w:val="28"/>
          <w:szCs w:val="28"/>
        </w:rPr>
        <w:t>1) Конституция Российской Федерации</w:t>
      </w:r>
    </w:p>
    <w:p w:rsidR="00732F47" w:rsidRPr="00A7004C" w:rsidRDefault="00732F47" w:rsidP="0066063C">
      <w:pPr>
        <w:tabs>
          <w:tab w:val="left" w:pos="567"/>
        </w:tabs>
        <w:suppressAutoHyphens/>
        <w:autoSpaceDE w:val="0"/>
        <w:autoSpaceDN w:val="0"/>
        <w:adjustRightInd w:val="0"/>
        <w:spacing w:line="360" w:lineRule="auto"/>
        <w:ind w:left="567" w:hanging="567"/>
        <w:jc w:val="both"/>
        <w:rPr>
          <w:rFonts w:ascii="Times New Roman" w:hAnsi="Times New Roman" w:cs="Times New Roman"/>
          <w:sz w:val="28"/>
          <w:szCs w:val="28"/>
        </w:rPr>
      </w:pPr>
      <w:r w:rsidRPr="00A7004C">
        <w:rPr>
          <w:rFonts w:ascii="Times New Roman" w:hAnsi="Times New Roman" w:cs="Times New Roman"/>
          <w:sz w:val="28"/>
          <w:szCs w:val="28"/>
        </w:rPr>
        <w:t>2) Трудовой кодекс Российской Федерации от 30.12.2001 N 197-ФЗ (с изм. и доп.)</w:t>
      </w:r>
    </w:p>
    <w:p w:rsidR="006E73F8" w:rsidRPr="006E73F8" w:rsidRDefault="006E73F8" w:rsidP="0066063C">
      <w:pPr>
        <w:widowControl w:val="0"/>
        <w:tabs>
          <w:tab w:val="num" w:pos="360"/>
        </w:tabs>
        <w:suppressAutoHyphens/>
        <w:spacing w:line="360" w:lineRule="auto"/>
        <w:rPr>
          <w:rFonts w:ascii="Times New Roman" w:hAnsi="Times New Roman" w:cs="Times New Roman"/>
          <w:b/>
          <w:bCs/>
          <w:sz w:val="28"/>
          <w:szCs w:val="28"/>
        </w:rPr>
      </w:pPr>
      <w:r w:rsidRPr="006E73F8">
        <w:rPr>
          <w:rFonts w:ascii="Times New Roman" w:hAnsi="Times New Roman" w:cs="Times New Roman"/>
          <w:b/>
          <w:bCs/>
          <w:sz w:val="28"/>
          <w:szCs w:val="28"/>
        </w:rPr>
        <w:t>основная литература:</w:t>
      </w:r>
    </w:p>
    <w:p w:rsidR="003301B1" w:rsidRPr="006E73F8" w:rsidRDefault="006E73F8" w:rsidP="0066063C">
      <w:pPr>
        <w:widowControl w:val="0"/>
        <w:tabs>
          <w:tab w:val="left" w:pos="0"/>
        </w:tabs>
        <w:spacing w:line="360" w:lineRule="auto"/>
        <w:jc w:val="both"/>
        <w:rPr>
          <w:rFonts w:ascii="Times New Roman" w:hAnsi="Times New Roman" w:cs="Times New Roman"/>
          <w:bCs/>
          <w:sz w:val="28"/>
          <w:szCs w:val="28"/>
        </w:rPr>
      </w:pPr>
      <w:r w:rsidRPr="006E73F8">
        <w:rPr>
          <w:rFonts w:ascii="Times New Roman" w:hAnsi="Times New Roman" w:cs="Times New Roman"/>
          <w:bCs/>
          <w:sz w:val="28"/>
          <w:szCs w:val="28"/>
        </w:rPr>
        <w:t>1.</w:t>
      </w:r>
      <w:r w:rsidR="003301B1" w:rsidRPr="003301B1">
        <w:t xml:space="preserve"> </w:t>
      </w:r>
      <w:r w:rsidR="003301B1" w:rsidRPr="006E73F8">
        <w:rPr>
          <w:rFonts w:ascii="Times New Roman" w:hAnsi="Times New Roman" w:cs="Times New Roman"/>
          <w:bCs/>
          <w:sz w:val="28"/>
          <w:szCs w:val="28"/>
        </w:rPr>
        <w:t xml:space="preserve">Управление человеческими ресурсами: учебник для бакалавриата и магистратуры / Н. Д. Гуськова, И. Н. Краковская, А. В. Ерастова, Д. В. Родин. — 2-е изд., испр. и доп. — Москва : Издательство Юрайт, 2019. — 212 с. — (Университеты России). — ISBN 978-5-534-04759-2. — ЭБС Юрайт. — URL: </w:t>
      </w:r>
      <w:r w:rsidR="003301B1" w:rsidRPr="006E73F8">
        <w:rPr>
          <w:rFonts w:ascii="Times New Roman" w:hAnsi="Times New Roman" w:cs="Times New Roman"/>
          <w:bCs/>
          <w:sz w:val="28"/>
          <w:szCs w:val="28"/>
        </w:rPr>
        <w:lastRenderedPageBreak/>
        <w:t>https://www.biblio-online.ru/bcode/438218 (дата обращения: 07.11.2019). - Текст: электронный.</w:t>
      </w:r>
    </w:p>
    <w:p w:rsidR="003301B1" w:rsidRPr="003301B1" w:rsidRDefault="003301B1" w:rsidP="0066063C">
      <w:pPr>
        <w:widowControl w:val="0"/>
        <w:tabs>
          <w:tab w:val="left" w:pos="0"/>
        </w:tabs>
        <w:spacing w:line="360" w:lineRule="auto"/>
        <w:jc w:val="both"/>
        <w:rPr>
          <w:rFonts w:ascii="Times New Roman" w:hAnsi="Times New Roman" w:cs="Times New Roman"/>
          <w:sz w:val="28"/>
          <w:szCs w:val="28"/>
        </w:rPr>
      </w:pPr>
      <w:r>
        <w:rPr>
          <w:rFonts w:ascii="Times New Roman" w:hAnsi="Times New Roman" w:cs="Times New Roman"/>
          <w:bCs/>
          <w:sz w:val="28"/>
          <w:szCs w:val="28"/>
        </w:rPr>
        <w:t xml:space="preserve">2. </w:t>
      </w:r>
      <w:r w:rsidR="00515280" w:rsidRPr="00515280">
        <w:rPr>
          <w:rFonts w:ascii="Times New Roman" w:hAnsi="Times New Roman" w:cs="Times New Roman"/>
          <w:bCs/>
          <w:sz w:val="28"/>
          <w:szCs w:val="28"/>
        </w:rPr>
        <w:t>Генкин Б.М. Мотивация и организация эффективной работы (теория и практика): монография / Б.М. Генкин. - 2-е изд., испр. - Москва: Норма: ИНФРА-М, 2020. - 352 с. - ISBN 978-5-16-104057-7. - ЭБС Znanium.com. - URL: http://znanium.com/catalog/product/1039303. - Текст: электронный.</w:t>
      </w:r>
    </w:p>
    <w:p w:rsidR="006E73F8" w:rsidRPr="006E73F8" w:rsidRDefault="006E73F8" w:rsidP="0066063C">
      <w:pPr>
        <w:widowControl w:val="0"/>
        <w:tabs>
          <w:tab w:val="left" w:pos="0"/>
        </w:tabs>
        <w:spacing w:line="360" w:lineRule="auto"/>
        <w:jc w:val="both"/>
        <w:rPr>
          <w:rFonts w:ascii="Times New Roman" w:hAnsi="Times New Roman" w:cs="Times New Roman"/>
          <w:bCs/>
          <w:sz w:val="28"/>
          <w:szCs w:val="28"/>
        </w:rPr>
      </w:pPr>
      <w:r w:rsidRPr="006E73F8">
        <w:rPr>
          <w:rFonts w:ascii="Times New Roman" w:hAnsi="Times New Roman" w:cs="Times New Roman"/>
          <w:bCs/>
          <w:sz w:val="28"/>
          <w:szCs w:val="28"/>
        </w:rPr>
        <w:t xml:space="preserve">3. </w:t>
      </w:r>
      <w:r w:rsidR="00515280" w:rsidRPr="006E73F8">
        <w:rPr>
          <w:rFonts w:ascii="Times New Roman" w:hAnsi="Times New Roman" w:cs="Times New Roman"/>
          <w:bCs/>
          <w:sz w:val="28"/>
          <w:szCs w:val="28"/>
        </w:rPr>
        <w:t>Кибанов А.Я. Управление персоналом организации: актуальные технологии найма, адаптации и аттестации: учебное пособие для студ. вузов, обуч. по спец. "Менеджмент организации" и "Управление персоналом" / А.Я. Кибанов, И.Б. Дуракова; Гос. ун-т управления. - Москва: Кнорус, 2016. - 358 с. - Текст: непосредственный. - То же. - 2019. - ЭБС BOOK.ru. - URL: https://book.ru/book/931301 (дата обращения: 25.10.2019). — Текст : электронный.</w:t>
      </w:r>
    </w:p>
    <w:p w:rsidR="006E73F8" w:rsidRPr="006E73F8" w:rsidRDefault="006E73F8" w:rsidP="0066063C">
      <w:pPr>
        <w:widowControl w:val="0"/>
        <w:tabs>
          <w:tab w:val="left" w:pos="0"/>
        </w:tabs>
        <w:suppressAutoHyphens/>
        <w:autoSpaceDE w:val="0"/>
        <w:autoSpaceDN w:val="0"/>
        <w:adjustRightInd w:val="0"/>
        <w:jc w:val="both"/>
        <w:rPr>
          <w:rFonts w:ascii="Times New Roman" w:hAnsi="Times New Roman" w:cs="Times New Roman"/>
          <w:sz w:val="28"/>
          <w:szCs w:val="28"/>
        </w:rPr>
      </w:pPr>
    </w:p>
    <w:p w:rsidR="006E73F8" w:rsidRPr="006E73F8" w:rsidRDefault="006E73F8" w:rsidP="0066063C">
      <w:pPr>
        <w:widowControl w:val="0"/>
        <w:tabs>
          <w:tab w:val="left" w:pos="0"/>
        </w:tabs>
        <w:suppressAutoHyphens/>
        <w:spacing w:line="360" w:lineRule="auto"/>
        <w:jc w:val="both"/>
        <w:rPr>
          <w:rFonts w:ascii="Times New Roman" w:hAnsi="Times New Roman" w:cs="Times New Roman"/>
          <w:b/>
          <w:bCs/>
          <w:sz w:val="28"/>
          <w:szCs w:val="28"/>
        </w:rPr>
      </w:pPr>
      <w:r w:rsidRPr="006E73F8">
        <w:rPr>
          <w:rFonts w:ascii="Times New Roman" w:hAnsi="Times New Roman" w:cs="Times New Roman"/>
          <w:b/>
          <w:bCs/>
          <w:sz w:val="28"/>
          <w:szCs w:val="28"/>
        </w:rPr>
        <w:t>дополнительная литература</w:t>
      </w:r>
    </w:p>
    <w:p w:rsidR="00515280" w:rsidRDefault="006E73F8" w:rsidP="0066063C">
      <w:pPr>
        <w:widowControl w:val="0"/>
        <w:tabs>
          <w:tab w:val="left" w:pos="0"/>
        </w:tabs>
        <w:spacing w:line="360" w:lineRule="auto"/>
        <w:jc w:val="both"/>
        <w:rPr>
          <w:rFonts w:ascii="Times New Roman" w:hAnsi="Times New Roman" w:cs="Times New Roman"/>
          <w:bCs/>
          <w:sz w:val="28"/>
          <w:szCs w:val="28"/>
        </w:rPr>
      </w:pPr>
      <w:r w:rsidRPr="006E73F8">
        <w:rPr>
          <w:rFonts w:ascii="Times New Roman" w:hAnsi="Times New Roman" w:cs="Times New Roman"/>
          <w:bCs/>
          <w:sz w:val="28"/>
          <w:szCs w:val="28"/>
        </w:rPr>
        <w:t xml:space="preserve">4. </w:t>
      </w:r>
      <w:r w:rsidR="00515280" w:rsidRPr="006E73F8">
        <w:rPr>
          <w:rFonts w:ascii="Times New Roman" w:hAnsi="Times New Roman" w:cs="Times New Roman"/>
          <w:bCs/>
          <w:sz w:val="28"/>
          <w:szCs w:val="28"/>
        </w:rPr>
        <w:t>Валишин Е.Н. Теория и практика управления человеческими ресурсами: учебное пособие</w:t>
      </w:r>
      <w:r w:rsidR="00515280">
        <w:rPr>
          <w:rFonts w:ascii="Times New Roman" w:hAnsi="Times New Roman" w:cs="Times New Roman"/>
          <w:bCs/>
          <w:sz w:val="28"/>
          <w:szCs w:val="28"/>
        </w:rPr>
        <w:t xml:space="preserve"> </w:t>
      </w:r>
      <w:r w:rsidR="00515280" w:rsidRPr="006E73F8">
        <w:rPr>
          <w:rFonts w:ascii="Times New Roman" w:hAnsi="Times New Roman" w:cs="Times New Roman"/>
          <w:bCs/>
          <w:sz w:val="28"/>
          <w:szCs w:val="28"/>
        </w:rPr>
        <w:t>/ Е.Н. Валишин, И.А. Иванова, В.Н. Пуляева. - Москва: КноРус, 2018. - 128 с. –  ISBN 978-5-4365-2740-6. — ЭБС BOOK.ru. - URL: https://book.ru/book/930488 (дата обращения: 08.11.2019). — Текст : электронный.</w:t>
      </w:r>
    </w:p>
    <w:p w:rsidR="00515280" w:rsidRPr="00515280" w:rsidRDefault="00515280" w:rsidP="0066063C">
      <w:pPr>
        <w:widowControl w:val="0"/>
        <w:tabs>
          <w:tab w:val="left" w:pos="0"/>
        </w:tabs>
        <w:spacing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515280">
        <w:rPr>
          <w:rFonts w:ascii="Times New Roman" w:hAnsi="Times New Roman" w:cs="Times New Roman"/>
          <w:bCs/>
          <w:sz w:val="28"/>
          <w:szCs w:val="28"/>
        </w:rPr>
        <w:t>Бороздина Г.В. Психология делового общения: учебник / Г.В. Бороздина. — 2-е изд. - Москва: Инфра-М, 2011, 2013, 2015. - 295 с. - Текст: непосредственный.</w:t>
      </w:r>
    </w:p>
    <w:p w:rsidR="006E73F8" w:rsidRPr="006E73F8" w:rsidRDefault="00515280" w:rsidP="0066063C">
      <w:pPr>
        <w:widowControl w:val="0"/>
        <w:tabs>
          <w:tab w:val="left" w:pos="0"/>
        </w:tabs>
        <w:spacing w:line="360" w:lineRule="auto"/>
        <w:jc w:val="both"/>
        <w:rPr>
          <w:rFonts w:ascii="Times New Roman" w:hAnsi="Times New Roman" w:cs="Times New Roman"/>
          <w:bCs/>
          <w:sz w:val="28"/>
          <w:szCs w:val="28"/>
        </w:rPr>
      </w:pPr>
      <w:r w:rsidRPr="00515280">
        <w:rPr>
          <w:rFonts w:ascii="Times New Roman" w:hAnsi="Times New Roman" w:cs="Times New Roman"/>
          <w:bCs/>
          <w:sz w:val="28"/>
          <w:szCs w:val="28"/>
        </w:rPr>
        <w:t>Бороздина Г.В. Психология делового общения: учебник / Г.В. Бороздина.  - 3-е изд., перераб. и доп. - Москва: Инфра-М, 2020. - 320 с. - (Высшее образование: Бакалавриат). - ISBN 978-5-16-106020-9. - ЭБС Znanium.com. - URL: http://znanium.com/catalog/product/1063312. - Текст: электронный.</w:t>
      </w:r>
    </w:p>
    <w:p w:rsidR="006E73F8" w:rsidRPr="006E73F8" w:rsidRDefault="006E73F8" w:rsidP="0066063C">
      <w:pPr>
        <w:widowControl w:val="0"/>
        <w:tabs>
          <w:tab w:val="left" w:pos="0"/>
        </w:tabs>
        <w:spacing w:line="360" w:lineRule="auto"/>
        <w:jc w:val="both"/>
        <w:rPr>
          <w:rFonts w:ascii="Times New Roman" w:hAnsi="Times New Roman" w:cs="Times New Roman"/>
          <w:bCs/>
          <w:sz w:val="28"/>
          <w:szCs w:val="28"/>
        </w:rPr>
      </w:pPr>
      <w:r w:rsidRPr="006E73F8">
        <w:rPr>
          <w:rFonts w:ascii="Times New Roman" w:hAnsi="Times New Roman" w:cs="Times New Roman"/>
          <w:bCs/>
          <w:sz w:val="28"/>
          <w:szCs w:val="28"/>
        </w:rPr>
        <w:t xml:space="preserve">6. Управление человеческими ресурсами организации : учебник / под ред. Ю.Г. Одегова, М.В. Полевой, В.С. Половинко. — Москва : КноРус, 2019. — 583 с. — (Магистратура). — ISBN 978-5-406-06837-3. — ЭБС BOOK.ru. - URL: https://book.ru/book/931990 (дата обращения: 08.11.2019). — Текст : </w:t>
      </w:r>
      <w:r w:rsidRPr="006E73F8">
        <w:rPr>
          <w:rFonts w:ascii="Times New Roman" w:hAnsi="Times New Roman" w:cs="Times New Roman"/>
          <w:bCs/>
          <w:sz w:val="28"/>
          <w:szCs w:val="28"/>
        </w:rPr>
        <w:lastRenderedPageBreak/>
        <w:t>электронный.</w:t>
      </w:r>
    </w:p>
    <w:p w:rsidR="006E73F8" w:rsidRPr="006E73F8" w:rsidRDefault="006E73F8" w:rsidP="0066063C">
      <w:pPr>
        <w:tabs>
          <w:tab w:val="left" w:pos="0"/>
          <w:tab w:val="left" w:pos="643"/>
        </w:tabs>
        <w:suppressAutoHyphens/>
        <w:spacing w:line="360" w:lineRule="auto"/>
        <w:jc w:val="both"/>
        <w:rPr>
          <w:rFonts w:ascii="Times New Roman" w:hAnsi="Times New Roman" w:cs="Times New Roman"/>
          <w:sz w:val="28"/>
          <w:szCs w:val="28"/>
          <w:lang w:eastAsia="en-US"/>
        </w:rPr>
      </w:pPr>
      <w:r w:rsidRPr="006E73F8">
        <w:rPr>
          <w:rFonts w:ascii="Times New Roman" w:hAnsi="Times New Roman" w:cs="Times New Roman"/>
          <w:sz w:val="28"/>
          <w:szCs w:val="28"/>
          <w:lang w:eastAsia="en-US"/>
        </w:rPr>
        <w:t>7. Кови С. Семь навыков высоко эффективных людей: Мощные инструменты развития личности: пер. с англ. / С. Кови. - Москва: «Альпина Паблишер» Издательская Группа, 2017.  - 378 с. - Деловая онлайн-библиотека Alpina Digital. -  URL: https://finunivers.alpinadigital.ru/book/403. - Текст: электронный.</w:t>
      </w:r>
    </w:p>
    <w:p w:rsidR="001E4FBA" w:rsidRPr="004E1BDF" w:rsidRDefault="001E4FBA" w:rsidP="0066063C">
      <w:pPr>
        <w:pStyle w:val="11"/>
        <w:widowControl w:val="0"/>
        <w:tabs>
          <w:tab w:val="left" w:pos="567"/>
        </w:tabs>
        <w:suppressAutoHyphens/>
        <w:autoSpaceDE w:val="0"/>
        <w:autoSpaceDN w:val="0"/>
        <w:adjustRightInd w:val="0"/>
        <w:spacing w:line="360" w:lineRule="auto"/>
        <w:ind w:left="284" w:firstLine="0"/>
        <w:rPr>
          <w:rFonts w:ascii="Times New Roman" w:hAnsi="Times New Roman" w:cs="Times New Roman"/>
          <w:sz w:val="16"/>
          <w:szCs w:val="16"/>
        </w:rPr>
      </w:pPr>
    </w:p>
    <w:p w:rsidR="004D2708" w:rsidRDefault="00A51C09" w:rsidP="0066063C">
      <w:pPr>
        <w:pStyle w:val="1"/>
        <w:widowControl w:val="0"/>
        <w:spacing w:before="0" w:line="360" w:lineRule="auto"/>
        <w:jc w:val="both"/>
        <w:rPr>
          <w:rFonts w:ascii="Times New Roman" w:hAnsi="Times New Roman" w:cs="Times New Roman"/>
        </w:rPr>
      </w:pPr>
      <w:bookmarkStart w:id="11" w:name="_Toc531014299"/>
      <w:r>
        <w:rPr>
          <w:rFonts w:ascii="Times New Roman" w:hAnsi="Times New Roman" w:cs="Times New Roman"/>
        </w:rPr>
        <w:t>9.</w:t>
      </w:r>
      <w:r w:rsidR="004D2708">
        <w:rPr>
          <w:rFonts w:ascii="Times New Roman" w:hAnsi="Times New Roman" w:cs="Times New Roman"/>
        </w:rPr>
        <w:t xml:space="preserve"> Перечень ресурсов информационно-телекоммуникационной сети «Интернет», необходимых для освоения дисциплины</w:t>
      </w:r>
    </w:p>
    <w:p w:rsidR="004D2708" w:rsidRPr="00707705"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 xml:space="preserve">Электронная библиотека Финансового университета (ЭБ) </w:t>
      </w:r>
      <w:hyperlink r:id="rId8" w:history="1">
        <w:r w:rsidRPr="00707705">
          <w:rPr>
            <w:rFonts w:ascii="Times New Roman" w:hAnsi="Times New Roman" w:cs="Times New Roman"/>
            <w:sz w:val="28"/>
            <w:szCs w:val="28"/>
          </w:rPr>
          <w:t>http://elib.fa.ru/</w:t>
        </w:r>
      </w:hyperlink>
    </w:p>
    <w:p w:rsidR="004D2708" w:rsidRPr="00707705"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 xml:space="preserve">Электронно-библиотечная система BOOK.RU </w:t>
      </w:r>
      <w:hyperlink r:id="rId9" w:history="1">
        <w:r w:rsidRPr="00707705">
          <w:rPr>
            <w:rFonts w:ascii="Times New Roman" w:hAnsi="Times New Roman" w:cs="Times New Roman"/>
            <w:sz w:val="28"/>
            <w:szCs w:val="28"/>
          </w:rPr>
          <w:t>http://www.book.ru</w:t>
        </w:r>
      </w:hyperlink>
    </w:p>
    <w:p w:rsidR="004D2708" w:rsidRPr="00707705"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 xml:space="preserve">Электронно-библиотечная система «Университетская библиотека ОНЛАЙН» http://biblioclub.ru/ </w:t>
      </w:r>
    </w:p>
    <w:p w:rsidR="004D2708" w:rsidRPr="00707705"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 xml:space="preserve">Электронно-библиотечная система Znanium </w:t>
      </w:r>
      <w:hyperlink r:id="rId10" w:history="1">
        <w:r w:rsidRPr="00707705">
          <w:rPr>
            <w:rFonts w:ascii="Times New Roman" w:hAnsi="Times New Roman" w:cs="Times New Roman"/>
            <w:sz w:val="28"/>
            <w:szCs w:val="28"/>
          </w:rPr>
          <w:t>http://www.znanium.com</w:t>
        </w:r>
      </w:hyperlink>
    </w:p>
    <w:p w:rsidR="004D2708" w:rsidRPr="00707705"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Электронно-библиотечная система издательства «ЮРАЙТ» https://www.biblio-online.ru/</w:t>
      </w:r>
    </w:p>
    <w:p w:rsidR="004D2708" w:rsidRPr="004622A8"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Научная электронная библиотека eLibrary.</w:t>
      </w:r>
      <w:r w:rsidRPr="004622A8">
        <w:rPr>
          <w:rFonts w:ascii="Times New Roman" w:hAnsi="Times New Roman" w:cs="Times New Roman"/>
          <w:sz w:val="28"/>
          <w:szCs w:val="28"/>
        </w:rPr>
        <w:t xml:space="preserve">ru http://elibrary.ru  </w:t>
      </w:r>
    </w:p>
    <w:p w:rsidR="004D2708"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Человеческие ресурсы. Портал http://www.rhr.ru</w:t>
      </w:r>
    </w:p>
    <w:p w:rsidR="004D2708" w:rsidRDefault="004D2708" w:rsidP="0066063C">
      <w:pPr>
        <w:widowControl w:val="0"/>
        <w:numPr>
          <w:ilvl w:val="0"/>
          <w:numId w:val="2"/>
        </w:numPr>
        <w:suppressAutoHyphens/>
        <w:autoSpaceDE w:val="0"/>
        <w:autoSpaceDN w:val="0"/>
        <w:adjustRightInd w:val="0"/>
        <w:spacing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Министерство труда и социальной защиты РФ </w:t>
      </w:r>
      <w:hyperlink r:id="rId11" w:history="1">
        <w:r>
          <w:rPr>
            <w:rFonts w:ascii="Times New Roman" w:hAnsi="Times New Roman" w:cs="Times New Roman"/>
            <w:sz w:val="28"/>
            <w:szCs w:val="28"/>
          </w:rPr>
          <w:t>http://www.rosmintrud.ru</w:t>
        </w:r>
      </w:hyperlink>
    </w:p>
    <w:p w:rsidR="004D2708" w:rsidRPr="00250789" w:rsidRDefault="004D2708" w:rsidP="0066063C">
      <w:pPr>
        <w:pStyle w:val="a4"/>
        <w:numPr>
          <w:ilvl w:val="0"/>
          <w:numId w:val="2"/>
        </w:numPr>
        <w:spacing w:line="360" w:lineRule="auto"/>
        <w:ind w:left="0" w:firstLine="284"/>
        <w:jc w:val="both"/>
        <w:rPr>
          <w:rFonts w:ascii="Times New Roman" w:hAnsi="Times New Roman" w:cs="Times New Roman"/>
          <w:sz w:val="28"/>
          <w:szCs w:val="28"/>
        </w:rPr>
      </w:pPr>
      <w:r w:rsidRPr="00250789">
        <w:rPr>
          <w:rFonts w:ascii="Times New Roman" w:hAnsi="Times New Roman" w:cs="Times New Roman"/>
          <w:sz w:val="28"/>
          <w:szCs w:val="28"/>
        </w:rPr>
        <w:t>Деловая онлайн-библиотека Alpina Digital http://lib.alpinadigital.ru/</w:t>
      </w:r>
    </w:p>
    <w:p w:rsidR="004D2708" w:rsidRPr="00250789" w:rsidRDefault="004D2708" w:rsidP="0066063C">
      <w:pPr>
        <w:pStyle w:val="a4"/>
        <w:numPr>
          <w:ilvl w:val="0"/>
          <w:numId w:val="2"/>
        </w:numPr>
        <w:spacing w:line="360" w:lineRule="auto"/>
        <w:ind w:left="0" w:firstLine="284"/>
        <w:jc w:val="both"/>
        <w:rPr>
          <w:rFonts w:ascii="Times New Roman" w:hAnsi="Times New Roman" w:cs="Times New Roman"/>
          <w:sz w:val="28"/>
          <w:szCs w:val="28"/>
        </w:rPr>
      </w:pPr>
      <w:r w:rsidRPr="00250789">
        <w:rPr>
          <w:rFonts w:ascii="Times New Roman" w:hAnsi="Times New Roman" w:cs="Times New Roman"/>
          <w:sz w:val="28"/>
          <w:szCs w:val="28"/>
        </w:rPr>
        <w:t>Электронная библиотека  http://grebennikon.ru</w:t>
      </w:r>
    </w:p>
    <w:p w:rsidR="004D2708" w:rsidRPr="00250789" w:rsidRDefault="004D2708" w:rsidP="0066063C">
      <w:pPr>
        <w:pStyle w:val="a4"/>
        <w:numPr>
          <w:ilvl w:val="0"/>
          <w:numId w:val="2"/>
        </w:numPr>
        <w:spacing w:line="360" w:lineRule="auto"/>
        <w:ind w:left="0" w:firstLine="284"/>
        <w:jc w:val="both"/>
        <w:rPr>
          <w:rFonts w:ascii="Times New Roman" w:hAnsi="Times New Roman" w:cs="Times New Roman"/>
          <w:sz w:val="28"/>
          <w:szCs w:val="28"/>
        </w:rPr>
      </w:pPr>
      <w:r w:rsidRPr="00250789">
        <w:rPr>
          <w:rFonts w:ascii="Times New Roman" w:hAnsi="Times New Roman" w:cs="Times New Roman"/>
          <w:sz w:val="28"/>
          <w:szCs w:val="28"/>
        </w:rPr>
        <w:t>Электронная библиотека диссертаций Российской государственной библиотеки https://dvs.rsl.ru/</w:t>
      </w:r>
    </w:p>
    <w:bookmarkEnd w:id="11"/>
    <w:p w:rsidR="00A51C09" w:rsidRPr="004C59E3" w:rsidRDefault="00A51C09" w:rsidP="0066063C">
      <w:pPr>
        <w:widowControl w:val="0"/>
        <w:ind w:firstLine="709"/>
        <w:jc w:val="both"/>
        <w:rPr>
          <w:rFonts w:ascii="Times New Roman" w:hAnsi="Times New Roman" w:cs="Times New Roman"/>
          <w:bCs/>
          <w:sz w:val="16"/>
          <w:szCs w:val="16"/>
        </w:rPr>
      </w:pPr>
    </w:p>
    <w:p w:rsidR="00A51C09" w:rsidRDefault="00A51C09" w:rsidP="0066063C">
      <w:pPr>
        <w:pStyle w:val="1"/>
        <w:widowControl w:val="0"/>
        <w:spacing w:before="0" w:line="360" w:lineRule="auto"/>
        <w:rPr>
          <w:rFonts w:ascii="Times New Roman" w:hAnsi="Times New Roman" w:cs="Times New Roman"/>
        </w:rPr>
      </w:pPr>
      <w:bookmarkStart w:id="12" w:name="_Toc531014300"/>
      <w:r>
        <w:rPr>
          <w:rFonts w:ascii="Times New Roman" w:hAnsi="Times New Roman" w:cs="Times New Roman"/>
        </w:rPr>
        <w:t>10. Методические указания для обучающихся по освоению дисциплины</w:t>
      </w:r>
      <w:bookmarkEnd w:id="12"/>
    </w:p>
    <w:p w:rsidR="00732F47" w:rsidRDefault="00732F47" w:rsidP="0066063C">
      <w:pPr>
        <w:widowControl w:val="0"/>
        <w:spacing w:line="360" w:lineRule="auto"/>
        <w:ind w:firstLine="567"/>
        <w:jc w:val="both"/>
        <w:rPr>
          <w:rFonts w:ascii="Times New Roman" w:hAnsi="Times New Roman" w:cs="Times New Roman"/>
          <w:sz w:val="28"/>
          <w:szCs w:val="28"/>
        </w:rPr>
      </w:pPr>
      <w:r w:rsidRPr="00A7004C">
        <w:rPr>
          <w:rFonts w:ascii="Times New Roman" w:hAnsi="Times New Roman" w:cs="Times New Roman"/>
          <w:sz w:val="28"/>
          <w:szCs w:val="28"/>
        </w:rPr>
        <w:t>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w:t>
      </w:r>
    </w:p>
    <w:p w:rsidR="0066063C" w:rsidRPr="00A7004C" w:rsidRDefault="0066063C" w:rsidP="0066063C">
      <w:pPr>
        <w:widowControl w:val="0"/>
        <w:spacing w:line="360" w:lineRule="auto"/>
        <w:ind w:firstLine="567"/>
        <w:jc w:val="both"/>
        <w:rPr>
          <w:rFonts w:ascii="Times New Roman" w:hAnsi="Times New Roman" w:cs="Times New Roman"/>
          <w:sz w:val="28"/>
          <w:szCs w:val="28"/>
        </w:rPr>
      </w:pPr>
    </w:p>
    <w:p w:rsidR="006F777F" w:rsidRDefault="006F777F" w:rsidP="0066063C">
      <w:pPr>
        <w:pStyle w:val="1"/>
        <w:spacing w:before="0" w:line="360" w:lineRule="auto"/>
        <w:jc w:val="both"/>
        <w:rPr>
          <w:rFonts w:ascii="Times New Roman" w:hAnsi="Times New Roman"/>
        </w:rPr>
      </w:pPr>
      <w:bookmarkStart w:id="13" w:name="_Toc507533541"/>
      <w:bookmarkStart w:id="14" w:name="_Toc531014301"/>
      <w:r w:rsidRPr="00E02F4B">
        <w:rPr>
          <w:rFonts w:ascii="Times New Roman" w:hAnsi="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bookmarkEnd w:id="14"/>
    </w:p>
    <w:p w:rsidR="00250789" w:rsidRPr="00250789" w:rsidRDefault="00250789" w:rsidP="0066063C">
      <w:pPr>
        <w:widowControl w:val="0"/>
        <w:tabs>
          <w:tab w:val="left" w:pos="708"/>
        </w:tabs>
        <w:autoSpaceDE w:val="0"/>
        <w:autoSpaceDN w:val="0"/>
        <w:spacing w:line="360" w:lineRule="auto"/>
        <w:ind w:left="709" w:hanging="709"/>
        <w:jc w:val="both"/>
        <w:rPr>
          <w:rFonts w:ascii="Times New Roman" w:hAnsi="Times New Roman" w:cs="Times New Roman"/>
          <w:sz w:val="28"/>
          <w:szCs w:val="28"/>
        </w:rPr>
      </w:pPr>
      <w:r w:rsidRPr="00250789">
        <w:rPr>
          <w:rFonts w:ascii="Times New Roman" w:hAnsi="Times New Roman" w:cs="Times New Roman"/>
          <w:sz w:val="28"/>
          <w:szCs w:val="28"/>
        </w:rPr>
        <w:t>11.1.</w:t>
      </w:r>
      <w:r w:rsidRPr="00250789">
        <w:rPr>
          <w:rFonts w:ascii="Times New Roman" w:hAnsi="Times New Roman" w:cs="Times New Roman"/>
          <w:b/>
          <w:bCs/>
          <w:sz w:val="28"/>
          <w:szCs w:val="28"/>
        </w:rPr>
        <w:t xml:space="preserve"> </w:t>
      </w:r>
      <w:r w:rsidRPr="00250789">
        <w:rPr>
          <w:rFonts w:ascii="Times New Roman" w:hAnsi="Times New Roman" w:cs="Times New Roman"/>
          <w:sz w:val="28"/>
          <w:szCs w:val="28"/>
        </w:rPr>
        <w:t>Комплект лицензионного программного обеспечения:</w:t>
      </w:r>
    </w:p>
    <w:p w:rsidR="00250789" w:rsidRPr="004917EE" w:rsidRDefault="00250789" w:rsidP="0066063C">
      <w:pPr>
        <w:widowControl w:val="0"/>
        <w:tabs>
          <w:tab w:val="left" w:pos="708"/>
        </w:tabs>
        <w:autoSpaceDE w:val="0"/>
        <w:autoSpaceDN w:val="0"/>
        <w:spacing w:line="360" w:lineRule="auto"/>
        <w:ind w:left="709" w:hanging="709"/>
        <w:jc w:val="both"/>
        <w:rPr>
          <w:rFonts w:ascii="Times New Roman" w:hAnsi="Times New Roman" w:cs="Times New Roman"/>
          <w:sz w:val="28"/>
          <w:szCs w:val="28"/>
          <w:lang w:val="en-US"/>
        </w:rPr>
      </w:pPr>
      <w:r w:rsidRPr="00250789">
        <w:rPr>
          <w:rFonts w:ascii="Times New Roman" w:hAnsi="Times New Roman" w:cs="Times New Roman"/>
          <w:sz w:val="28"/>
          <w:szCs w:val="28"/>
          <w:lang w:val="en-US"/>
        </w:rPr>
        <w:t>Windows</w:t>
      </w:r>
      <w:r w:rsidRPr="004917EE">
        <w:rPr>
          <w:rFonts w:ascii="Times New Roman" w:hAnsi="Times New Roman" w:cs="Times New Roman"/>
          <w:sz w:val="28"/>
          <w:szCs w:val="28"/>
          <w:lang w:val="en-US"/>
        </w:rPr>
        <w:t xml:space="preserve"> </w:t>
      </w:r>
      <w:r w:rsidRPr="00250789">
        <w:rPr>
          <w:rFonts w:ascii="Times New Roman" w:hAnsi="Times New Roman" w:cs="Times New Roman"/>
          <w:sz w:val="28"/>
          <w:szCs w:val="28"/>
          <w:lang w:val="en-US"/>
        </w:rPr>
        <w:t>Microsoft</w:t>
      </w:r>
      <w:r w:rsidRPr="004917EE">
        <w:rPr>
          <w:rFonts w:ascii="Times New Roman" w:hAnsi="Times New Roman" w:cs="Times New Roman"/>
          <w:sz w:val="28"/>
          <w:szCs w:val="28"/>
          <w:lang w:val="en-US"/>
        </w:rPr>
        <w:t xml:space="preserve"> </w:t>
      </w:r>
      <w:r w:rsidRPr="00250789">
        <w:rPr>
          <w:rFonts w:ascii="Times New Roman" w:hAnsi="Times New Roman" w:cs="Times New Roman"/>
          <w:sz w:val="28"/>
          <w:szCs w:val="28"/>
          <w:lang w:val="en-US"/>
        </w:rPr>
        <w:t>Office</w:t>
      </w:r>
      <w:r w:rsidRPr="004917EE">
        <w:rPr>
          <w:rFonts w:ascii="Times New Roman" w:hAnsi="Times New Roman" w:cs="Times New Roman"/>
          <w:sz w:val="28"/>
          <w:szCs w:val="28"/>
          <w:lang w:val="en-US"/>
        </w:rPr>
        <w:t xml:space="preserve">, </w:t>
      </w:r>
    </w:p>
    <w:p w:rsidR="00250789" w:rsidRPr="004917EE" w:rsidRDefault="00250789" w:rsidP="0066063C">
      <w:pPr>
        <w:widowControl w:val="0"/>
        <w:tabs>
          <w:tab w:val="left" w:pos="708"/>
        </w:tabs>
        <w:autoSpaceDE w:val="0"/>
        <w:autoSpaceDN w:val="0"/>
        <w:spacing w:line="360" w:lineRule="auto"/>
        <w:ind w:left="709" w:hanging="709"/>
        <w:jc w:val="both"/>
        <w:rPr>
          <w:rFonts w:ascii="Times New Roman" w:hAnsi="Times New Roman" w:cs="Times New Roman"/>
          <w:sz w:val="28"/>
          <w:szCs w:val="28"/>
          <w:lang w:val="en-US"/>
        </w:rPr>
      </w:pPr>
      <w:r w:rsidRPr="00250789">
        <w:rPr>
          <w:rFonts w:ascii="Times New Roman" w:hAnsi="Times New Roman" w:cs="Times New Roman"/>
          <w:sz w:val="28"/>
          <w:szCs w:val="28"/>
        </w:rPr>
        <w:t>Антивирус</w:t>
      </w:r>
      <w:r w:rsidRPr="004917EE">
        <w:rPr>
          <w:rFonts w:ascii="Times New Roman" w:hAnsi="Times New Roman" w:cs="Times New Roman"/>
          <w:sz w:val="28"/>
          <w:szCs w:val="28"/>
          <w:lang w:val="en-US"/>
        </w:rPr>
        <w:t xml:space="preserve"> </w:t>
      </w:r>
      <w:r w:rsidRPr="00250789">
        <w:rPr>
          <w:rFonts w:ascii="Times New Roman" w:hAnsi="Times New Roman" w:cs="Times New Roman"/>
          <w:sz w:val="28"/>
          <w:szCs w:val="28"/>
          <w:lang w:val="en-US"/>
        </w:rPr>
        <w:t>ESET</w:t>
      </w:r>
      <w:r w:rsidRPr="004917EE">
        <w:rPr>
          <w:rFonts w:ascii="Times New Roman" w:hAnsi="Times New Roman" w:cs="Times New Roman"/>
          <w:sz w:val="28"/>
          <w:szCs w:val="28"/>
          <w:lang w:val="en-US"/>
        </w:rPr>
        <w:t xml:space="preserve"> </w:t>
      </w:r>
      <w:r w:rsidRPr="00250789">
        <w:rPr>
          <w:rFonts w:ascii="Times New Roman" w:hAnsi="Times New Roman" w:cs="Times New Roman"/>
          <w:sz w:val="28"/>
          <w:szCs w:val="28"/>
          <w:lang w:val="en-US"/>
        </w:rPr>
        <w:t>Endpoint</w:t>
      </w:r>
      <w:r w:rsidRPr="004917EE">
        <w:rPr>
          <w:rFonts w:ascii="Times New Roman" w:hAnsi="Times New Roman" w:cs="Times New Roman"/>
          <w:sz w:val="28"/>
          <w:szCs w:val="28"/>
          <w:lang w:val="en-US"/>
        </w:rPr>
        <w:t xml:space="preserve"> </w:t>
      </w:r>
      <w:r w:rsidRPr="00250789">
        <w:rPr>
          <w:rFonts w:ascii="Times New Roman" w:hAnsi="Times New Roman" w:cs="Times New Roman"/>
          <w:sz w:val="28"/>
          <w:szCs w:val="28"/>
          <w:lang w:val="en-US"/>
        </w:rPr>
        <w:t>Security</w:t>
      </w:r>
    </w:p>
    <w:p w:rsidR="00250789" w:rsidRPr="00250789" w:rsidRDefault="00250789" w:rsidP="0066063C">
      <w:pPr>
        <w:widowControl w:val="0"/>
        <w:tabs>
          <w:tab w:val="left" w:pos="708"/>
        </w:tabs>
        <w:autoSpaceDE w:val="0"/>
        <w:autoSpaceDN w:val="0"/>
        <w:spacing w:line="360" w:lineRule="auto"/>
        <w:ind w:left="709" w:hanging="709"/>
        <w:jc w:val="both"/>
        <w:rPr>
          <w:rFonts w:ascii="Times New Roman" w:hAnsi="Times New Roman" w:cs="Times New Roman"/>
          <w:sz w:val="28"/>
          <w:szCs w:val="28"/>
        </w:rPr>
      </w:pPr>
      <w:r w:rsidRPr="00250789">
        <w:rPr>
          <w:rFonts w:ascii="Times New Roman" w:hAnsi="Times New Roman" w:cs="Times New Roman"/>
          <w:sz w:val="28"/>
          <w:szCs w:val="28"/>
        </w:rPr>
        <w:t>11.2. Современные профессиональные базы данных и информационные справочные системы:</w:t>
      </w:r>
    </w:p>
    <w:p w:rsidR="00250789" w:rsidRPr="00250789" w:rsidRDefault="00250789" w:rsidP="0066063C">
      <w:pPr>
        <w:widowControl w:val="0"/>
        <w:tabs>
          <w:tab w:val="left" w:pos="708"/>
        </w:tabs>
        <w:autoSpaceDN w:val="0"/>
        <w:spacing w:line="360" w:lineRule="auto"/>
        <w:ind w:left="709" w:hanging="709"/>
        <w:jc w:val="both"/>
        <w:rPr>
          <w:rFonts w:ascii="Times New Roman" w:hAnsi="Times New Roman" w:cs="Times New Roman"/>
          <w:spacing w:val="-12"/>
          <w:sz w:val="28"/>
          <w:szCs w:val="28"/>
        </w:rPr>
      </w:pPr>
      <w:r w:rsidRPr="00250789">
        <w:rPr>
          <w:rFonts w:ascii="Times New Roman" w:hAnsi="Times New Roman" w:cs="Times New Roman"/>
          <w:spacing w:val="-12"/>
          <w:sz w:val="28"/>
          <w:szCs w:val="28"/>
        </w:rPr>
        <w:t>Справочная правовая система «КонсультантПлюс» (</w:t>
      </w:r>
      <w:r w:rsidRPr="00250789">
        <w:rPr>
          <w:rFonts w:ascii="Times New Roman" w:hAnsi="Times New Roman" w:cs="Times New Roman"/>
          <w:spacing w:val="-12"/>
          <w:sz w:val="28"/>
          <w:szCs w:val="28"/>
          <w:lang w:val="en-US"/>
        </w:rPr>
        <w:t>http</w:t>
      </w:r>
      <w:r w:rsidRPr="00250789">
        <w:rPr>
          <w:rFonts w:ascii="Times New Roman" w:hAnsi="Times New Roman" w:cs="Times New Roman"/>
          <w:spacing w:val="-12"/>
          <w:sz w:val="28"/>
          <w:szCs w:val="28"/>
        </w:rPr>
        <w:t>://</w:t>
      </w:r>
      <w:hyperlink r:id="rId12" w:history="1">
        <w:r w:rsidRPr="00250789">
          <w:rPr>
            <w:rFonts w:ascii="Times New Roman" w:hAnsi="Times New Roman" w:cs="Times New Roman"/>
            <w:color w:val="0000FF"/>
            <w:spacing w:val="-12"/>
            <w:sz w:val="28"/>
            <w:szCs w:val="28"/>
            <w:lang w:val="en-US"/>
          </w:rPr>
          <w:t>www</w:t>
        </w:r>
        <w:r w:rsidRPr="00250789">
          <w:rPr>
            <w:rFonts w:ascii="Times New Roman" w:hAnsi="Times New Roman" w:cs="Times New Roman"/>
            <w:color w:val="0000FF"/>
            <w:spacing w:val="-12"/>
            <w:sz w:val="28"/>
            <w:szCs w:val="28"/>
          </w:rPr>
          <w:t>.</w:t>
        </w:r>
        <w:r w:rsidRPr="00250789">
          <w:rPr>
            <w:rFonts w:ascii="Times New Roman" w:hAnsi="Times New Roman" w:cs="Times New Roman"/>
            <w:color w:val="0000FF"/>
            <w:spacing w:val="-12"/>
            <w:sz w:val="28"/>
            <w:szCs w:val="28"/>
            <w:lang w:val="en-US"/>
          </w:rPr>
          <w:t>consultant</w:t>
        </w:r>
        <w:r w:rsidRPr="00250789">
          <w:rPr>
            <w:rFonts w:ascii="Times New Roman" w:hAnsi="Times New Roman" w:cs="Times New Roman"/>
            <w:color w:val="0000FF"/>
            <w:spacing w:val="-12"/>
            <w:sz w:val="28"/>
            <w:szCs w:val="28"/>
          </w:rPr>
          <w:t>.</w:t>
        </w:r>
        <w:r w:rsidRPr="00250789">
          <w:rPr>
            <w:rFonts w:ascii="Times New Roman" w:hAnsi="Times New Roman" w:cs="Times New Roman"/>
            <w:color w:val="0000FF"/>
            <w:spacing w:val="-12"/>
            <w:sz w:val="28"/>
            <w:szCs w:val="28"/>
            <w:lang w:val="en-US"/>
          </w:rPr>
          <w:t>ru</w:t>
        </w:r>
      </w:hyperlink>
      <w:r w:rsidRPr="00250789">
        <w:rPr>
          <w:rFonts w:ascii="Times New Roman" w:hAnsi="Times New Roman" w:cs="Times New Roman"/>
          <w:spacing w:val="-12"/>
          <w:sz w:val="28"/>
          <w:szCs w:val="28"/>
        </w:rPr>
        <w:t xml:space="preserve">). </w:t>
      </w:r>
    </w:p>
    <w:p w:rsidR="00250789" w:rsidRPr="00250789" w:rsidRDefault="00250789" w:rsidP="0066063C">
      <w:pPr>
        <w:widowControl w:val="0"/>
        <w:tabs>
          <w:tab w:val="left" w:pos="708"/>
        </w:tabs>
        <w:autoSpaceDN w:val="0"/>
        <w:spacing w:line="360" w:lineRule="auto"/>
        <w:ind w:left="709" w:hanging="709"/>
        <w:jc w:val="both"/>
        <w:rPr>
          <w:rFonts w:ascii="Times New Roman" w:hAnsi="Times New Roman" w:cs="Times New Roman"/>
          <w:sz w:val="24"/>
          <w:szCs w:val="24"/>
          <w:lang w:eastAsia="ar-SA"/>
        </w:rPr>
      </w:pPr>
      <w:r w:rsidRPr="00250789">
        <w:rPr>
          <w:rFonts w:ascii="Times New Roman" w:hAnsi="Times New Roman" w:cs="Times New Roman"/>
          <w:sz w:val="28"/>
          <w:szCs w:val="28"/>
          <w:lang w:eastAsia="ar-SA"/>
        </w:rPr>
        <w:t>Справочная правовая система «Гарант» (</w:t>
      </w:r>
      <w:r w:rsidRPr="00250789">
        <w:rPr>
          <w:rFonts w:ascii="Times New Roman" w:hAnsi="Times New Roman" w:cs="Times New Roman"/>
          <w:sz w:val="28"/>
          <w:szCs w:val="28"/>
          <w:lang w:val="en-US" w:eastAsia="ar-SA"/>
        </w:rPr>
        <w:t>http</w:t>
      </w:r>
      <w:r w:rsidRPr="00250789">
        <w:rPr>
          <w:rFonts w:ascii="Times New Roman" w:hAnsi="Times New Roman" w:cs="Times New Roman"/>
          <w:sz w:val="28"/>
          <w:szCs w:val="28"/>
          <w:lang w:eastAsia="ar-SA"/>
        </w:rPr>
        <w:t>://</w:t>
      </w:r>
      <w:hyperlink r:id="rId13" w:history="1">
        <w:r w:rsidRPr="00250789">
          <w:rPr>
            <w:rFonts w:ascii="Times New Roman" w:hAnsi="Times New Roman" w:cs="Times New Roman"/>
            <w:color w:val="0000FF"/>
            <w:sz w:val="28"/>
            <w:szCs w:val="28"/>
            <w:lang w:val="en-US" w:eastAsia="ar-SA"/>
          </w:rPr>
          <w:t>www</w:t>
        </w:r>
        <w:r w:rsidRPr="00250789">
          <w:rPr>
            <w:rFonts w:ascii="Times New Roman" w:hAnsi="Times New Roman" w:cs="Times New Roman"/>
            <w:color w:val="0000FF"/>
            <w:sz w:val="28"/>
            <w:szCs w:val="28"/>
            <w:lang w:eastAsia="ar-SA"/>
          </w:rPr>
          <w:t>.</w:t>
        </w:r>
        <w:r w:rsidRPr="00250789">
          <w:rPr>
            <w:rFonts w:ascii="Times New Roman" w:hAnsi="Times New Roman" w:cs="Times New Roman"/>
            <w:color w:val="0000FF"/>
            <w:sz w:val="28"/>
            <w:szCs w:val="28"/>
            <w:lang w:val="en-US" w:eastAsia="ar-SA"/>
          </w:rPr>
          <w:t>garant</w:t>
        </w:r>
        <w:r w:rsidRPr="00250789">
          <w:rPr>
            <w:rFonts w:ascii="Times New Roman" w:hAnsi="Times New Roman" w:cs="Times New Roman"/>
            <w:color w:val="0000FF"/>
            <w:sz w:val="28"/>
            <w:szCs w:val="28"/>
            <w:lang w:eastAsia="ar-SA"/>
          </w:rPr>
          <w:t>.</w:t>
        </w:r>
        <w:r w:rsidRPr="00250789">
          <w:rPr>
            <w:rFonts w:ascii="Times New Roman" w:hAnsi="Times New Roman" w:cs="Times New Roman"/>
            <w:color w:val="0000FF"/>
            <w:sz w:val="28"/>
            <w:szCs w:val="28"/>
            <w:lang w:val="en-US" w:eastAsia="ar-SA"/>
          </w:rPr>
          <w:t>ru</w:t>
        </w:r>
      </w:hyperlink>
      <w:r w:rsidRPr="00250789">
        <w:rPr>
          <w:rFonts w:ascii="Times New Roman" w:hAnsi="Times New Roman" w:cs="Times New Roman"/>
          <w:sz w:val="28"/>
          <w:szCs w:val="28"/>
          <w:lang w:eastAsia="ar-SA"/>
        </w:rPr>
        <w:t>).</w:t>
      </w:r>
    </w:p>
    <w:p w:rsidR="00250789" w:rsidRDefault="00250789" w:rsidP="0066063C">
      <w:pPr>
        <w:widowControl w:val="0"/>
        <w:tabs>
          <w:tab w:val="left" w:pos="708"/>
        </w:tabs>
        <w:autoSpaceDN w:val="0"/>
        <w:spacing w:line="360" w:lineRule="auto"/>
        <w:ind w:left="709" w:hanging="709"/>
        <w:jc w:val="both"/>
        <w:rPr>
          <w:rFonts w:ascii="Times New Roman" w:hAnsi="Times New Roman" w:cs="Times New Roman"/>
          <w:sz w:val="28"/>
          <w:szCs w:val="28"/>
        </w:rPr>
      </w:pPr>
      <w:r w:rsidRPr="00250789">
        <w:rPr>
          <w:rFonts w:ascii="Times New Roman" w:hAnsi="Times New Roman" w:cs="Times New Roman"/>
          <w:sz w:val="28"/>
          <w:szCs w:val="28"/>
        </w:rPr>
        <w:t xml:space="preserve">Информационно-образовательный портал Финансового университета. - </w:t>
      </w:r>
      <w:hyperlink r:id="rId14" w:history="1">
        <w:r w:rsidRPr="00250789">
          <w:rPr>
            <w:rFonts w:ascii="Times New Roman" w:hAnsi="Times New Roman" w:cs="Times New Roman"/>
            <w:color w:val="0000FF"/>
            <w:sz w:val="28"/>
            <w:szCs w:val="28"/>
          </w:rPr>
          <w:t>http://portal.ufrf.ru</w:t>
        </w:r>
      </w:hyperlink>
      <w:r w:rsidRPr="00250789">
        <w:rPr>
          <w:rFonts w:ascii="Times New Roman" w:hAnsi="Times New Roman" w:cs="Times New Roman"/>
          <w:sz w:val="28"/>
          <w:szCs w:val="28"/>
        </w:rPr>
        <w:t>.</w:t>
      </w:r>
    </w:p>
    <w:p w:rsidR="006B58E7" w:rsidRPr="006B58E7" w:rsidRDefault="006B58E7" w:rsidP="006B58E7">
      <w:pPr>
        <w:widowControl w:val="0"/>
        <w:shd w:val="clear" w:color="auto" w:fill="FFFFFF"/>
        <w:tabs>
          <w:tab w:val="left" w:pos="442"/>
        </w:tabs>
        <w:autoSpaceDE w:val="0"/>
        <w:autoSpaceDN w:val="0"/>
        <w:adjustRightInd w:val="0"/>
        <w:jc w:val="both"/>
        <w:rPr>
          <w:rFonts w:ascii="Times New Roman" w:hAnsi="Times New Roman" w:cs="Times New Roman"/>
          <w:bCs/>
          <w:sz w:val="28"/>
          <w:szCs w:val="28"/>
        </w:rPr>
      </w:pPr>
      <w:r w:rsidRPr="006B58E7">
        <w:rPr>
          <w:rFonts w:ascii="Times New Roman" w:eastAsia="Calibri" w:hAnsi="Times New Roman" w:cs="Times New Roman"/>
          <w:bCs/>
          <w:sz w:val="28"/>
          <w:szCs w:val="28"/>
        </w:rPr>
        <w:t xml:space="preserve">11.3. Сертифицированные программные и аппаратные средства защиты информации- </w:t>
      </w:r>
      <w:r w:rsidRPr="006B58E7">
        <w:rPr>
          <w:rFonts w:ascii="Times New Roman" w:hAnsi="Times New Roman" w:cs="Times New Roman"/>
          <w:bCs/>
          <w:sz w:val="28"/>
          <w:szCs w:val="28"/>
        </w:rPr>
        <w:t xml:space="preserve"> не используются</w:t>
      </w:r>
    </w:p>
    <w:p w:rsidR="00E66943" w:rsidRPr="00250789" w:rsidRDefault="00E66943" w:rsidP="0066063C">
      <w:pPr>
        <w:widowControl w:val="0"/>
        <w:tabs>
          <w:tab w:val="left" w:pos="708"/>
        </w:tabs>
        <w:autoSpaceDN w:val="0"/>
        <w:spacing w:line="360" w:lineRule="auto"/>
        <w:ind w:left="709" w:hanging="709"/>
        <w:jc w:val="both"/>
        <w:rPr>
          <w:rFonts w:ascii="Times New Roman" w:hAnsi="Times New Roman" w:cs="Times New Roman"/>
          <w:sz w:val="28"/>
          <w:szCs w:val="28"/>
        </w:rPr>
      </w:pPr>
    </w:p>
    <w:p w:rsidR="00A51C09" w:rsidRDefault="00A51C09" w:rsidP="0066063C">
      <w:pPr>
        <w:pStyle w:val="1"/>
        <w:widowControl w:val="0"/>
        <w:spacing w:before="0" w:line="360" w:lineRule="auto"/>
        <w:jc w:val="both"/>
        <w:rPr>
          <w:rFonts w:ascii="Times New Roman" w:hAnsi="Times New Roman" w:cs="Times New Roman"/>
        </w:rPr>
      </w:pPr>
      <w:bookmarkStart w:id="15" w:name="_Toc531014302"/>
      <w:r>
        <w:rPr>
          <w:rFonts w:ascii="Times New Roman" w:hAnsi="Times New Roman" w:cs="Times New Roman"/>
        </w:rPr>
        <w:t>1</w:t>
      </w:r>
      <w:r w:rsidR="006F777F">
        <w:rPr>
          <w:rFonts w:ascii="Times New Roman" w:hAnsi="Times New Roman" w:cs="Times New Roman"/>
        </w:rPr>
        <w:t>2</w:t>
      </w:r>
      <w:r>
        <w:rPr>
          <w:rFonts w:ascii="Times New Roman" w:hAnsi="Times New Roman" w:cs="Times New Roman"/>
        </w:rPr>
        <w:t>. Описание материально-технической базы, необходимой для осуществления образовательного процесса по дисциплине</w:t>
      </w:r>
      <w:bookmarkEnd w:id="15"/>
    </w:p>
    <w:p w:rsidR="00732F47" w:rsidRPr="00A7004C" w:rsidRDefault="00732F47" w:rsidP="0066063C">
      <w:pPr>
        <w:widowControl w:val="0"/>
        <w:spacing w:line="360" w:lineRule="auto"/>
        <w:ind w:firstLine="709"/>
        <w:jc w:val="both"/>
        <w:rPr>
          <w:rFonts w:ascii="Times New Roman" w:hAnsi="Times New Roman" w:cs="Times New Roman"/>
          <w:sz w:val="28"/>
          <w:szCs w:val="28"/>
        </w:rPr>
      </w:pPr>
      <w:r w:rsidRPr="00A7004C">
        <w:rPr>
          <w:rFonts w:ascii="Times New Roman" w:hAnsi="Times New Roman" w:cs="Times New Roman"/>
          <w:sz w:val="28"/>
          <w:szCs w:val="28"/>
        </w:rPr>
        <w:t>Для осуществления образовательного процесса по дисциплине «</w:t>
      </w:r>
      <w:r w:rsidR="004B1767">
        <w:rPr>
          <w:rFonts w:ascii="Times New Roman" w:hAnsi="Times New Roman" w:cs="Times New Roman"/>
          <w:sz w:val="28"/>
          <w:szCs w:val="28"/>
        </w:rPr>
        <w:t>Развитие лидерских и коммуникативных навыков управления для ИТ - специалистов</w:t>
      </w:r>
      <w:r w:rsidRPr="00A7004C">
        <w:rPr>
          <w:rFonts w:ascii="Times New Roman" w:hAnsi="Times New Roman" w:cs="Times New Roman"/>
          <w:sz w:val="28"/>
          <w:szCs w:val="28"/>
        </w:rPr>
        <w:t>» необходимо использовать аудитории</w:t>
      </w:r>
      <w:r>
        <w:rPr>
          <w:rFonts w:ascii="Times New Roman" w:hAnsi="Times New Roman" w:cs="Times New Roman"/>
          <w:sz w:val="28"/>
          <w:szCs w:val="28"/>
        </w:rPr>
        <w:t>,</w:t>
      </w:r>
      <w:r w:rsidRPr="00A7004C">
        <w:rPr>
          <w:rFonts w:ascii="Times New Roman" w:hAnsi="Times New Roman" w:cs="Times New Roman"/>
          <w:sz w:val="28"/>
          <w:szCs w:val="28"/>
        </w:rPr>
        <w:t xml:space="preserve"> оснащенные компьютером и видеопроцессором для демонстрации презентаций, с доступом в Интернет.</w:t>
      </w:r>
    </w:p>
    <w:p w:rsidR="00732F47" w:rsidRDefault="00732F47" w:rsidP="0066063C"/>
    <w:p w:rsidR="006E73F8" w:rsidRPr="00732F47" w:rsidRDefault="006E73F8" w:rsidP="0066063C"/>
    <w:sectPr w:rsidR="006E73F8" w:rsidRPr="00732F47" w:rsidSect="00F769E5">
      <w:footerReference w:type="default" r:id="rId15"/>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972" w:rsidRDefault="00AE0972">
      <w:r>
        <w:separator/>
      </w:r>
    </w:p>
  </w:endnote>
  <w:endnote w:type="continuationSeparator" w:id="0">
    <w:p w:rsidR="00AE0972" w:rsidRDefault="00AE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A5B" w:rsidRDefault="00E36F36">
    <w:pPr>
      <w:pStyle w:val="af0"/>
    </w:pPr>
    <w:r>
      <w:rPr>
        <w:rFonts w:ascii="Times New Roman" w:hAnsi="Times New Roman" w:cs="Times New Roman"/>
        <w:sz w:val="28"/>
        <w:szCs w:val="28"/>
      </w:rPr>
      <w:fldChar w:fldCharType="begin"/>
    </w:r>
    <w:r w:rsidR="00B57A5B">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8172EF">
      <w:rPr>
        <w:rFonts w:ascii="Times New Roman" w:hAnsi="Times New Roman" w:cs="Times New Roman"/>
        <w:noProof/>
        <w:sz w:val="28"/>
        <w:szCs w:val="28"/>
      </w:rPr>
      <w:t>16</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972" w:rsidRDefault="00AE0972">
      <w:r>
        <w:separator/>
      </w:r>
    </w:p>
  </w:footnote>
  <w:footnote w:type="continuationSeparator" w:id="0">
    <w:p w:rsidR="00AE0972" w:rsidRDefault="00AE0972">
      <w:r>
        <w:continuationSeparator/>
      </w:r>
    </w:p>
  </w:footnote>
  <w:footnote w:id="1">
    <w:p w:rsidR="00B57A5B" w:rsidRPr="00750BF5" w:rsidRDefault="00B57A5B" w:rsidP="000516D4">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BC9"/>
    <w:multiLevelType w:val="singleLevel"/>
    <w:tmpl w:val="C15C9C32"/>
    <w:lvl w:ilvl="0">
      <w:start w:val="1"/>
      <w:numFmt w:val="decimal"/>
      <w:lvlText w:val="%1)"/>
      <w:lvlJc w:val="left"/>
      <w:pPr>
        <w:tabs>
          <w:tab w:val="num" w:pos="360"/>
        </w:tabs>
        <w:ind w:left="357" w:hanging="357"/>
      </w:pPr>
      <w:rPr>
        <w:rFonts w:cs="Times New Roman"/>
      </w:rPr>
    </w:lvl>
  </w:abstractNum>
  <w:abstractNum w:abstractNumId="1" w15:restartNumberingAfterBreak="0">
    <w:nsid w:val="01E97850"/>
    <w:multiLevelType w:val="hybridMultilevel"/>
    <w:tmpl w:val="CF6877FE"/>
    <w:lvl w:ilvl="0" w:tplc="0419000F">
      <w:start w:val="1"/>
      <w:numFmt w:val="decimal"/>
      <w:lvlText w:val="%1."/>
      <w:lvlJc w:val="left"/>
      <w:pPr>
        <w:ind w:left="1778" w:hanging="360"/>
      </w:pPr>
      <w:rPr>
        <w:rFonts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 w15:restartNumberingAfterBreak="0">
    <w:nsid w:val="06860379"/>
    <w:multiLevelType w:val="multilevel"/>
    <w:tmpl w:val="CD107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4D552C"/>
    <w:multiLevelType w:val="hybridMultilevel"/>
    <w:tmpl w:val="959265C0"/>
    <w:lvl w:ilvl="0" w:tplc="BC9A0A6E">
      <w:start w:val="1"/>
      <w:numFmt w:val="decimal"/>
      <w:lvlText w:val="%1."/>
      <w:lvlJc w:val="left"/>
      <w:pPr>
        <w:tabs>
          <w:tab w:val="num" w:pos="1004"/>
        </w:tabs>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4" w15:restartNumberingAfterBreak="0">
    <w:nsid w:val="14147DCD"/>
    <w:multiLevelType w:val="singleLevel"/>
    <w:tmpl w:val="C15C9C32"/>
    <w:lvl w:ilvl="0">
      <w:start w:val="1"/>
      <w:numFmt w:val="decimal"/>
      <w:lvlText w:val="%1)"/>
      <w:lvlJc w:val="left"/>
      <w:pPr>
        <w:tabs>
          <w:tab w:val="num" w:pos="360"/>
        </w:tabs>
        <w:ind w:left="357" w:hanging="357"/>
      </w:pPr>
      <w:rPr>
        <w:rFonts w:cs="Times New Roman"/>
      </w:rPr>
    </w:lvl>
  </w:abstractNum>
  <w:abstractNum w:abstractNumId="5" w15:restartNumberingAfterBreak="0">
    <w:nsid w:val="14552349"/>
    <w:multiLevelType w:val="hybridMultilevel"/>
    <w:tmpl w:val="E1F8A1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D9F092C"/>
    <w:multiLevelType w:val="hybridMultilevel"/>
    <w:tmpl w:val="30B04FC4"/>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8" w15:restartNumberingAfterBreak="0">
    <w:nsid w:val="22A8471F"/>
    <w:multiLevelType w:val="singleLevel"/>
    <w:tmpl w:val="C15C9C32"/>
    <w:lvl w:ilvl="0">
      <w:start w:val="1"/>
      <w:numFmt w:val="decimal"/>
      <w:lvlText w:val="%1)"/>
      <w:lvlJc w:val="left"/>
      <w:pPr>
        <w:tabs>
          <w:tab w:val="num" w:pos="360"/>
        </w:tabs>
        <w:ind w:left="357" w:hanging="357"/>
      </w:pPr>
      <w:rPr>
        <w:rFonts w:cs="Times New Roman"/>
      </w:rPr>
    </w:lvl>
  </w:abstractNum>
  <w:abstractNum w:abstractNumId="9" w15:restartNumberingAfterBreak="0">
    <w:nsid w:val="237E4A9C"/>
    <w:multiLevelType w:val="singleLevel"/>
    <w:tmpl w:val="A5123100"/>
    <w:lvl w:ilvl="0">
      <w:start w:val="1"/>
      <w:numFmt w:val="decimal"/>
      <w:lvlText w:val="%1)"/>
      <w:lvlJc w:val="left"/>
      <w:pPr>
        <w:tabs>
          <w:tab w:val="num" w:pos="360"/>
        </w:tabs>
        <w:ind w:left="357" w:hanging="357"/>
      </w:pPr>
      <w:rPr>
        <w:rFonts w:cs="Times New Roman"/>
      </w:rPr>
    </w:lvl>
  </w:abstractNum>
  <w:abstractNum w:abstractNumId="10" w15:restartNumberingAfterBreak="0">
    <w:nsid w:val="272A4289"/>
    <w:multiLevelType w:val="singleLevel"/>
    <w:tmpl w:val="C15C9C32"/>
    <w:lvl w:ilvl="0">
      <w:start w:val="1"/>
      <w:numFmt w:val="decimal"/>
      <w:lvlText w:val="%1)"/>
      <w:lvlJc w:val="left"/>
      <w:pPr>
        <w:tabs>
          <w:tab w:val="num" w:pos="360"/>
        </w:tabs>
        <w:ind w:left="357" w:hanging="357"/>
      </w:pPr>
      <w:rPr>
        <w:rFonts w:cs="Times New Roman"/>
      </w:rPr>
    </w:lvl>
  </w:abstractNum>
  <w:abstractNum w:abstractNumId="11"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313B6"/>
    <w:multiLevelType w:val="hybridMultilevel"/>
    <w:tmpl w:val="9D0690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0BE1F70"/>
    <w:multiLevelType w:val="hybridMultilevel"/>
    <w:tmpl w:val="68446B18"/>
    <w:lvl w:ilvl="0" w:tplc="BC9A0A6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361449FA"/>
    <w:multiLevelType w:val="hybridMultilevel"/>
    <w:tmpl w:val="9CB43CA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3B7B0EC5"/>
    <w:multiLevelType w:val="hybridMultilevel"/>
    <w:tmpl w:val="F3BAB3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D120B"/>
    <w:multiLevelType w:val="hybridMultilevel"/>
    <w:tmpl w:val="BC9AF8B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15:restartNumberingAfterBreak="0">
    <w:nsid w:val="3D215B0D"/>
    <w:multiLevelType w:val="hybridMultilevel"/>
    <w:tmpl w:val="7BBA203A"/>
    <w:lvl w:ilvl="0" w:tplc="55527B6C">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BC23B5"/>
    <w:multiLevelType w:val="hybridMultilevel"/>
    <w:tmpl w:val="E1DEA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F096CB8"/>
    <w:multiLevelType w:val="hybridMultilevel"/>
    <w:tmpl w:val="9CC60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1367E4"/>
    <w:multiLevelType w:val="hybridMultilevel"/>
    <w:tmpl w:val="D84C85F4"/>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53727634"/>
    <w:multiLevelType w:val="hybridMultilevel"/>
    <w:tmpl w:val="DAE2C3E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2" w15:restartNumberingAfterBreak="0">
    <w:nsid w:val="56554C25"/>
    <w:multiLevelType w:val="hybridMultilevel"/>
    <w:tmpl w:val="E2E0575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3" w15:restartNumberingAfterBreak="0">
    <w:nsid w:val="579B20FD"/>
    <w:multiLevelType w:val="hybridMultilevel"/>
    <w:tmpl w:val="A6D02A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7D96B0E"/>
    <w:multiLevelType w:val="hybridMultilevel"/>
    <w:tmpl w:val="E29ABDB2"/>
    <w:lvl w:ilvl="0" w:tplc="E8AA633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15:restartNumberingAfterBreak="0">
    <w:nsid w:val="58527B60"/>
    <w:multiLevelType w:val="hybridMultilevel"/>
    <w:tmpl w:val="BC9AF8B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15:restartNumberingAfterBreak="0">
    <w:nsid w:val="589227FF"/>
    <w:multiLevelType w:val="hybridMultilevel"/>
    <w:tmpl w:val="6FFEFC6C"/>
    <w:lvl w:ilvl="0" w:tplc="9A86A458">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A2A7B"/>
    <w:multiLevelType w:val="hybridMultilevel"/>
    <w:tmpl w:val="DF205748"/>
    <w:lvl w:ilvl="0" w:tplc="04190017">
      <w:start w:val="1"/>
      <w:numFmt w:val="lowerLetter"/>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D955C63"/>
    <w:multiLevelType w:val="singleLevel"/>
    <w:tmpl w:val="C15C9C32"/>
    <w:lvl w:ilvl="0">
      <w:start w:val="1"/>
      <w:numFmt w:val="decimal"/>
      <w:lvlText w:val="%1)"/>
      <w:lvlJc w:val="left"/>
      <w:pPr>
        <w:tabs>
          <w:tab w:val="num" w:pos="360"/>
        </w:tabs>
        <w:ind w:left="357" w:hanging="357"/>
      </w:pPr>
      <w:rPr>
        <w:rFonts w:cs="Times New Roman"/>
      </w:rPr>
    </w:lvl>
  </w:abstractNum>
  <w:abstractNum w:abstractNumId="30"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44338B"/>
    <w:multiLevelType w:val="singleLevel"/>
    <w:tmpl w:val="C15C9C32"/>
    <w:lvl w:ilvl="0">
      <w:start w:val="1"/>
      <w:numFmt w:val="decimal"/>
      <w:lvlText w:val="%1)"/>
      <w:lvlJc w:val="left"/>
      <w:pPr>
        <w:tabs>
          <w:tab w:val="num" w:pos="360"/>
        </w:tabs>
        <w:ind w:left="357" w:hanging="357"/>
      </w:pPr>
      <w:rPr>
        <w:rFonts w:cs="Times New Roman"/>
      </w:rPr>
    </w:lvl>
  </w:abstractNum>
  <w:abstractNum w:abstractNumId="32" w15:restartNumberingAfterBreak="0">
    <w:nsid w:val="65677E48"/>
    <w:multiLevelType w:val="hybridMultilevel"/>
    <w:tmpl w:val="BABA0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BC65E3F"/>
    <w:multiLevelType w:val="singleLevel"/>
    <w:tmpl w:val="A5123100"/>
    <w:lvl w:ilvl="0">
      <w:start w:val="1"/>
      <w:numFmt w:val="decimal"/>
      <w:lvlText w:val="%1)"/>
      <w:lvlJc w:val="left"/>
      <w:pPr>
        <w:tabs>
          <w:tab w:val="num" w:pos="360"/>
        </w:tabs>
        <w:ind w:left="357" w:hanging="357"/>
      </w:pPr>
      <w:rPr>
        <w:rFonts w:cs="Times New Roman"/>
      </w:rPr>
    </w:lvl>
  </w:abstractNum>
  <w:abstractNum w:abstractNumId="34" w15:restartNumberingAfterBreak="0">
    <w:nsid w:val="6E464F5F"/>
    <w:multiLevelType w:val="hybridMultilevel"/>
    <w:tmpl w:val="6D8055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735D029C"/>
    <w:multiLevelType w:val="hybridMultilevel"/>
    <w:tmpl w:val="A14E97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4D30C6A"/>
    <w:multiLevelType w:val="singleLevel"/>
    <w:tmpl w:val="A5123100"/>
    <w:lvl w:ilvl="0">
      <w:start w:val="1"/>
      <w:numFmt w:val="decimal"/>
      <w:lvlText w:val="%1)"/>
      <w:lvlJc w:val="left"/>
      <w:pPr>
        <w:tabs>
          <w:tab w:val="num" w:pos="360"/>
        </w:tabs>
        <w:ind w:left="357" w:hanging="357"/>
      </w:pPr>
      <w:rPr>
        <w:rFonts w:cs="Times New Roman"/>
      </w:rPr>
    </w:lvl>
  </w:abstractNum>
  <w:abstractNum w:abstractNumId="37" w15:restartNumberingAfterBreak="0">
    <w:nsid w:val="75033774"/>
    <w:multiLevelType w:val="hybridMultilevel"/>
    <w:tmpl w:val="1ADE2716"/>
    <w:lvl w:ilvl="0" w:tplc="04190017">
      <w:start w:val="1"/>
      <w:numFmt w:val="lowerLetter"/>
      <w:lvlText w:val="%1)"/>
      <w:lvlJc w:val="left"/>
      <w:pPr>
        <w:ind w:left="862" w:hanging="360"/>
      </w:pPr>
      <w:rPr>
        <w:rFonts w:cs="Times New Roman"/>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start w:val="1"/>
      <w:numFmt w:val="decimal"/>
      <w:lvlText w:val="%4."/>
      <w:lvlJc w:val="left"/>
      <w:pPr>
        <w:ind w:left="3022" w:hanging="360"/>
      </w:pPr>
      <w:rPr>
        <w:rFonts w:cs="Times New Roman"/>
      </w:rPr>
    </w:lvl>
    <w:lvl w:ilvl="4" w:tplc="04190019">
      <w:start w:val="1"/>
      <w:numFmt w:val="lowerLetter"/>
      <w:lvlText w:val="%5."/>
      <w:lvlJc w:val="left"/>
      <w:pPr>
        <w:ind w:left="3742" w:hanging="360"/>
      </w:pPr>
      <w:rPr>
        <w:rFonts w:cs="Times New Roman"/>
      </w:rPr>
    </w:lvl>
    <w:lvl w:ilvl="5" w:tplc="0419001B">
      <w:start w:val="1"/>
      <w:numFmt w:val="lowerRoman"/>
      <w:lvlText w:val="%6."/>
      <w:lvlJc w:val="right"/>
      <w:pPr>
        <w:ind w:left="4462" w:hanging="180"/>
      </w:pPr>
      <w:rPr>
        <w:rFonts w:cs="Times New Roman"/>
      </w:rPr>
    </w:lvl>
    <w:lvl w:ilvl="6" w:tplc="0419000F">
      <w:start w:val="1"/>
      <w:numFmt w:val="decimal"/>
      <w:lvlText w:val="%7."/>
      <w:lvlJc w:val="left"/>
      <w:pPr>
        <w:ind w:left="5182" w:hanging="360"/>
      </w:pPr>
      <w:rPr>
        <w:rFonts w:cs="Times New Roman"/>
      </w:rPr>
    </w:lvl>
    <w:lvl w:ilvl="7" w:tplc="04190019">
      <w:start w:val="1"/>
      <w:numFmt w:val="lowerLetter"/>
      <w:lvlText w:val="%8."/>
      <w:lvlJc w:val="left"/>
      <w:pPr>
        <w:ind w:left="5902" w:hanging="360"/>
      </w:pPr>
      <w:rPr>
        <w:rFonts w:cs="Times New Roman"/>
      </w:rPr>
    </w:lvl>
    <w:lvl w:ilvl="8" w:tplc="0419001B">
      <w:start w:val="1"/>
      <w:numFmt w:val="lowerRoman"/>
      <w:lvlText w:val="%9."/>
      <w:lvlJc w:val="right"/>
      <w:pPr>
        <w:ind w:left="6622" w:hanging="180"/>
      </w:pPr>
      <w:rPr>
        <w:rFonts w:cs="Times New Roman"/>
      </w:rPr>
    </w:lvl>
  </w:abstractNum>
  <w:abstractNum w:abstractNumId="38" w15:restartNumberingAfterBreak="0">
    <w:nsid w:val="753C5A80"/>
    <w:multiLevelType w:val="hybridMultilevel"/>
    <w:tmpl w:val="6FDA86A8"/>
    <w:lvl w:ilvl="0" w:tplc="04190017">
      <w:start w:val="1"/>
      <w:numFmt w:val="lowerLetter"/>
      <w:lvlText w:val="%1)"/>
      <w:lvlJc w:val="left"/>
      <w:pPr>
        <w:tabs>
          <w:tab w:val="num" w:pos="644"/>
        </w:tabs>
        <w:ind w:left="641" w:hanging="357"/>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num w:numId="1">
    <w:abstractNumId w:val="34"/>
  </w:num>
  <w:num w:numId="2">
    <w:abstractNumId w:val="6"/>
  </w:num>
  <w:num w:numId="3">
    <w:abstractNumId w:val="28"/>
  </w:num>
  <w:num w:numId="4">
    <w:abstractNumId w:val="21"/>
  </w:num>
  <w:num w:numId="5">
    <w:abstractNumId w:val="32"/>
  </w:num>
  <w:num w:numId="6">
    <w:abstractNumId w:val="13"/>
  </w:num>
  <w:num w:numId="7">
    <w:abstractNumId w:val="3"/>
  </w:num>
  <w:num w:numId="8">
    <w:abstractNumId w:val="7"/>
  </w:num>
  <w:num w:numId="9">
    <w:abstractNumId w:val="5"/>
  </w:num>
  <w:num w:numId="10">
    <w:abstractNumId w:val="4"/>
  </w:num>
  <w:num w:numId="11">
    <w:abstractNumId w:val="0"/>
  </w:num>
  <w:num w:numId="12">
    <w:abstractNumId w:val="29"/>
  </w:num>
  <w:num w:numId="13">
    <w:abstractNumId w:val="10"/>
  </w:num>
  <w:num w:numId="14">
    <w:abstractNumId w:val="8"/>
  </w:num>
  <w:num w:numId="15">
    <w:abstractNumId w:val="31"/>
  </w:num>
  <w:num w:numId="16">
    <w:abstractNumId w:val="9"/>
  </w:num>
  <w:num w:numId="17">
    <w:abstractNumId w:val="36"/>
  </w:num>
  <w:num w:numId="18">
    <w:abstractNumId w:val="33"/>
  </w:num>
  <w:num w:numId="19">
    <w:abstractNumId w:val="22"/>
  </w:num>
  <w:num w:numId="20">
    <w:abstractNumId w:val="20"/>
  </w:num>
  <w:num w:numId="21">
    <w:abstractNumId w:val="27"/>
  </w:num>
  <w:num w:numId="22">
    <w:abstractNumId w:val="38"/>
  </w:num>
  <w:num w:numId="23">
    <w:abstractNumId w:val="37"/>
  </w:num>
  <w:num w:numId="24">
    <w:abstractNumId w:val="24"/>
  </w:num>
  <w:num w:numId="25">
    <w:abstractNumId w:val="12"/>
  </w:num>
  <w:num w:numId="26">
    <w:abstractNumId w:val="23"/>
  </w:num>
  <w:num w:numId="27">
    <w:abstractNumId w:val="14"/>
  </w:num>
  <w:num w:numId="28">
    <w:abstractNumId w:val="25"/>
  </w:num>
  <w:num w:numId="29">
    <w:abstractNumId w:val="16"/>
  </w:num>
  <w:num w:numId="30">
    <w:abstractNumId w:val="17"/>
  </w:num>
  <w:num w:numId="31">
    <w:abstractNumId w:val="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19"/>
  </w:num>
  <w:num w:numId="36">
    <w:abstractNumId w:val="35"/>
  </w:num>
  <w:num w:numId="37">
    <w:abstractNumId w:val="15"/>
  </w:num>
  <w:num w:numId="38">
    <w:abstractNumId w:val="11"/>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0773"/>
    <w:rsid w:val="000126E4"/>
    <w:rsid w:val="0001401F"/>
    <w:rsid w:val="00026904"/>
    <w:rsid w:val="00027CE2"/>
    <w:rsid w:val="000304F0"/>
    <w:rsid w:val="00030E65"/>
    <w:rsid w:val="00030ED3"/>
    <w:rsid w:val="000312C6"/>
    <w:rsid w:val="00034797"/>
    <w:rsid w:val="000363CB"/>
    <w:rsid w:val="000516D4"/>
    <w:rsid w:val="00052384"/>
    <w:rsid w:val="00054001"/>
    <w:rsid w:val="00055C39"/>
    <w:rsid w:val="00062D12"/>
    <w:rsid w:val="00063986"/>
    <w:rsid w:val="000649E9"/>
    <w:rsid w:val="0006749E"/>
    <w:rsid w:val="00074BB9"/>
    <w:rsid w:val="0007667F"/>
    <w:rsid w:val="00080828"/>
    <w:rsid w:val="0008210D"/>
    <w:rsid w:val="00082980"/>
    <w:rsid w:val="0008418E"/>
    <w:rsid w:val="000951E9"/>
    <w:rsid w:val="000A1EB8"/>
    <w:rsid w:val="000A287C"/>
    <w:rsid w:val="000A6700"/>
    <w:rsid w:val="000B4908"/>
    <w:rsid w:val="000B6510"/>
    <w:rsid w:val="000C38D9"/>
    <w:rsid w:val="000C47D6"/>
    <w:rsid w:val="000D5C6A"/>
    <w:rsid w:val="000E0A54"/>
    <w:rsid w:val="000E64A2"/>
    <w:rsid w:val="000E6611"/>
    <w:rsid w:val="000F5EFC"/>
    <w:rsid w:val="000F7416"/>
    <w:rsid w:val="000F7610"/>
    <w:rsid w:val="0010764D"/>
    <w:rsid w:val="0011463C"/>
    <w:rsid w:val="00120977"/>
    <w:rsid w:val="0012256A"/>
    <w:rsid w:val="00130874"/>
    <w:rsid w:val="001467D0"/>
    <w:rsid w:val="00151702"/>
    <w:rsid w:val="001538DA"/>
    <w:rsid w:val="0015781F"/>
    <w:rsid w:val="00164B8A"/>
    <w:rsid w:val="00170BC6"/>
    <w:rsid w:val="00177CE7"/>
    <w:rsid w:val="0018383E"/>
    <w:rsid w:val="001905CB"/>
    <w:rsid w:val="0019102A"/>
    <w:rsid w:val="00197511"/>
    <w:rsid w:val="001B0BF6"/>
    <w:rsid w:val="001B0D2A"/>
    <w:rsid w:val="001C4DF2"/>
    <w:rsid w:val="001D3B23"/>
    <w:rsid w:val="001E4FBA"/>
    <w:rsid w:val="001F0EAC"/>
    <w:rsid w:val="001F67C3"/>
    <w:rsid w:val="001F707E"/>
    <w:rsid w:val="00200BF7"/>
    <w:rsid w:val="002040D4"/>
    <w:rsid w:val="00213D8E"/>
    <w:rsid w:val="00222CB1"/>
    <w:rsid w:val="00222E01"/>
    <w:rsid w:val="00225AF3"/>
    <w:rsid w:val="002268F7"/>
    <w:rsid w:val="00233AF2"/>
    <w:rsid w:val="0024319C"/>
    <w:rsid w:val="00243D35"/>
    <w:rsid w:val="00250789"/>
    <w:rsid w:val="002568F4"/>
    <w:rsid w:val="0026011E"/>
    <w:rsid w:val="002614D1"/>
    <w:rsid w:val="00263709"/>
    <w:rsid w:val="0028643E"/>
    <w:rsid w:val="002877AF"/>
    <w:rsid w:val="00293A92"/>
    <w:rsid w:val="002A5463"/>
    <w:rsid w:val="002B13CA"/>
    <w:rsid w:val="002C17B9"/>
    <w:rsid w:val="002C29FE"/>
    <w:rsid w:val="002C75EB"/>
    <w:rsid w:val="002D544E"/>
    <w:rsid w:val="002E0574"/>
    <w:rsid w:val="002E10B2"/>
    <w:rsid w:val="002E30F2"/>
    <w:rsid w:val="002E3F84"/>
    <w:rsid w:val="002E639B"/>
    <w:rsid w:val="002F1DC0"/>
    <w:rsid w:val="002F2E39"/>
    <w:rsid w:val="00300EC3"/>
    <w:rsid w:val="0030290B"/>
    <w:rsid w:val="00306B45"/>
    <w:rsid w:val="0031302B"/>
    <w:rsid w:val="00322467"/>
    <w:rsid w:val="0032435F"/>
    <w:rsid w:val="003301B1"/>
    <w:rsid w:val="0033562A"/>
    <w:rsid w:val="00340E92"/>
    <w:rsid w:val="00347211"/>
    <w:rsid w:val="00351DFE"/>
    <w:rsid w:val="00353338"/>
    <w:rsid w:val="00373A9C"/>
    <w:rsid w:val="00375B90"/>
    <w:rsid w:val="0038317D"/>
    <w:rsid w:val="003870E1"/>
    <w:rsid w:val="00391EB2"/>
    <w:rsid w:val="00397099"/>
    <w:rsid w:val="003A2289"/>
    <w:rsid w:val="003B0556"/>
    <w:rsid w:val="003B573F"/>
    <w:rsid w:val="003D2A61"/>
    <w:rsid w:val="003E7A94"/>
    <w:rsid w:val="003F29BA"/>
    <w:rsid w:val="003F2A8C"/>
    <w:rsid w:val="003F51EA"/>
    <w:rsid w:val="003F64F1"/>
    <w:rsid w:val="00402F13"/>
    <w:rsid w:val="00405EC4"/>
    <w:rsid w:val="004105F2"/>
    <w:rsid w:val="00411339"/>
    <w:rsid w:val="004128A6"/>
    <w:rsid w:val="0041522C"/>
    <w:rsid w:val="0041799D"/>
    <w:rsid w:val="00421E56"/>
    <w:rsid w:val="00423A10"/>
    <w:rsid w:val="00427574"/>
    <w:rsid w:val="0043019A"/>
    <w:rsid w:val="0043284A"/>
    <w:rsid w:val="004373D4"/>
    <w:rsid w:val="00462BC0"/>
    <w:rsid w:val="004662BF"/>
    <w:rsid w:val="004676F5"/>
    <w:rsid w:val="004725F0"/>
    <w:rsid w:val="00475442"/>
    <w:rsid w:val="0047572F"/>
    <w:rsid w:val="0047711D"/>
    <w:rsid w:val="004800B4"/>
    <w:rsid w:val="00482008"/>
    <w:rsid w:val="004900F8"/>
    <w:rsid w:val="004917EE"/>
    <w:rsid w:val="0049548D"/>
    <w:rsid w:val="00495A6F"/>
    <w:rsid w:val="00497014"/>
    <w:rsid w:val="004A0DDC"/>
    <w:rsid w:val="004A672F"/>
    <w:rsid w:val="004B1767"/>
    <w:rsid w:val="004B19AF"/>
    <w:rsid w:val="004B2340"/>
    <w:rsid w:val="004B285F"/>
    <w:rsid w:val="004C1E99"/>
    <w:rsid w:val="004C3767"/>
    <w:rsid w:val="004C59E3"/>
    <w:rsid w:val="004D119B"/>
    <w:rsid w:val="004D1938"/>
    <w:rsid w:val="004D2708"/>
    <w:rsid w:val="004D606D"/>
    <w:rsid w:val="004D68B5"/>
    <w:rsid w:val="004E1BDF"/>
    <w:rsid w:val="004E536C"/>
    <w:rsid w:val="0050065A"/>
    <w:rsid w:val="00505A88"/>
    <w:rsid w:val="00506DA5"/>
    <w:rsid w:val="005074BB"/>
    <w:rsid w:val="00512935"/>
    <w:rsid w:val="00515233"/>
    <w:rsid w:val="00515280"/>
    <w:rsid w:val="005212AE"/>
    <w:rsid w:val="00521443"/>
    <w:rsid w:val="00532F37"/>
    <w:rsid w:val="00533795"/>
    <w:rsid w:val="00533EC2"/>
    <w:rsid w:val="005406C9"/>
    <w:rsid w:val="00542D02"/>
    <w:rsid w:val="00543D25"/>
    <w:rsid w:val="00560DD3"/>
    <w:rsid w:val="005634F6"/>
    <w:rsid w:val="00565556"/>
    <w:rsid w:val="00567FF5"/>
    <w:rsid w:val="005741B7"/>
    <w:rsid w:val="00593F12"/>
    <w:rsid w:val="00596A65"/>
    <w:rsid w:val="005B2250"/>
    <w:rsid w:val="005C1757"/>
    <w:rsid w:val="005C2866"/>
    <w:rsid w:val="005C2B43"/>
    <w:rsid w:val="005C54C1"/>
    <w:rsid w:val="005E2170"/>
    <w:rsid w:val="005E6006"/>
    <w:rsid w:val="005E6569"/>
    <w:rsid w:val="005F2058"/>
    <w:rsid w:val="006101BB"/>
    <w:rsid w:val="006104F0"/>
    <w:rsid w:val="0061067B"/>
    <w:rsid w:val="00611CE0"/>
    <w:rsid w:val="00615D56"/>
    <w:rsid w:val="00616A4E"/>
    <w:rsid w:val="00620702"/>
    <w:rsid w:val="0063231A"/>
    <w:rsid w:val="00644BEA"/>
    <w:rsid w:val="00646827"/>
    <w:rsid w:val="00646A62"/>
    <w:rsid w:val="00650637"/>
    <w:rsid w:val="0065467D"/>
    <w:rsid w:val="0066063C"/>
    <w:rsid w:val="00671D04"/>
    <w:rsid w:val="0067481A"/>
    <w:rsid w:val="0067482A"/>
    <w:rsid w:val="006764AE"/>
    <w:rsid w:val="00681371"/>
    <w:rsid w:val="00687278"/>
    <w:rsid w:val="00691F70"/>
    <w:rsid w:val="00693999"/>
    <w:rsid w:val="006A7407"/>
    <w:rsid w:val="006A7484"/>
    <w:rsid w:val="006B58E7"/>
    <w:rsid w:val="006B73B9"/>
    <w:rsid w:val="006B7F64"/>
    <w:rsid w:val="006C01C7"/>
    <w:rsid w:val="006C6566"/>
    <w:rsid w:val="006D1AB2"/>
    <w:rsid w:val="006D423D"/>
    <w:rsid w:val="006D648F"/>
    <w:rsid w:val="006E2EDB"/>
    <w:rsid w:val="006E73F8"/>
    <w:rsid w:val="006F3D22"/>
    <w:rsid w:val="006F62F1"/>
    <w:rsid w:val="006F6769"/>
    <w:rsid w:val="006F777F"/>
    <w:rsid w:val="006F7FE9"/>
    <w:rsid w:val="00702068"/>
    <w:rsid w:val="00704654"/>
    <w:rsid w:val="0070504D"/>
    <w:rsid w:val="007059EB"/>
    <w:rsid w:val="00707705"/>
    <w:rsid w:val="00710F5F"/>
    <w:rsid w:val="00721FBD"/>
    <w:rsid w:val="00723274"/>
    <w:rsid w:val="00725580"/>
    <w:rsid w:val="007320D3"/>
    <w:rsid w:val="00732F47"/>
    <w:rsid w:val="00742287"/>
    <w:rsid w:val="0074486F"/>
    <w:rsid w:val="00762B8F"/>
    <w:rsid w:val="00767F5E"/>
    <w:rsid w:val="0077232E"/>
    <w:rsid w:val="00774D09"/>
    <w:rsid w:val="00783E26"/>
    <w:rsid w:val="00785EF1"/>
    <w:rsid w:val="0079557B"/>
    <w:rsid w:val="00795CD9"/>
    <w:rsid w:val="00797156"/>
    <w:rsid w:val="007976F8"/>
    <w:rsid w:val="007A366B"/>
    <w:rsid w:val="007C1237"/>
    <w:rsid w:val="007C75C1"/>
    <w:rsid w:val="007D401A"/>
    <w:rsid w:val="007D42C0"/>
    <w:rsid w:val="007D4B3E"/>
    <w:rsid w:val="007D4DB3"/>
    <w:rsid w:val="007D5EC8"/>
    <w:rsid w:val="007D5F14"/>
    <w:rsid w:val="007D6D11"/>
    <w:rsid w:val="007E0A25"/>
    <w:rsid w:val="007E444A"/>
    <w:rsid w:val="007E6096"/>
    <w:rsid w:val="007F1632"/>
    <w:rsid w:val="007F6307"/>
    <w:rsid w:val="00802B5E"/>
    <w:rsid w:val="00802B79"/>
    <w:rsid w:val="008107E5"/>
    <w:rsid w:val="008172EF"/>
    <w:rsid w:val="00817521"/>
    <w:rsid w:val="00820E42"/>
    <w:rsid w:val="008237F5"/>
    <w:rsid w:val="00825756"/>
    <w:rsid w:val="00831098"/>
    <w:rsid w:val="00831752"/>
    <w:rsid w:val="0083658D"/>
    <w:rsid w:val="00842217"/>
    <w:rsid w:val="00843BB5"/>
    <w:rsid w:val="00855E3C"/>
    <w:rsid w:val="008561B0"/>
    <w:rsid w:val="00856A9A"/>
    <w:rsid w:val="008572D2"/>
    <w:rsid w:val="00863C85"/>
    <w:rsid w:val="0087782A"/>
    <w:rsid w:val="00881296"/>
    <w:rsid w:val="00885FE4"/>
    <w:rsid w:val="00886B49"/>
    <w:rsid w:val="00890133"/>
    <w:rsid w:val="0089770D"/>
    <w:rsid w:val="008A32D0"/>
    <w:rsid w:val="008A6C1F"/>
    <w:rsid w:val="008A73D4"/>
    <w:rsid w:val="008B47AE"/>
    <w:rsid w:val="008B50A3"/>
    <w:rsid w:val="008C64EE"/>
    <w:rsid w:val="008D3B34"/>
    <w:rsid w:val="008D59A4"/>
    <w:rsid w:val="008E13FB"/>
    <w:rsid w:val="008E15CC"/>
    <w:rsid w:val="008E21F3"/>
    <w:rsid w:val="008E4052"/>
    <w:rsid w:val="008F2EE8"/>
    <w:rsid w:val="008F7184"/>
    <w:rsid w:val="008F73F1"/>
    <w:rsid w:val="00905A86"/>
    <w:rsid w:val="00910D1A"/>
    <w:rsid w:val="0092042A"/>
    <w:rsid w:val="00923D8A"/>
    <w:rsid w:val="009348C6"/>
    <w:rsid w:val="00940C93"/>
    <w:rsid w:val="00941E8C"/>
    <w:rsid w:val="00946227"/>
    <w:rsid w:val="009506BD"/>
    <w:rsid w:val="009603DD"/>
    <w:rsid w:val="00963F80"/>
    <w:rsid w:val="00965F38"/>
    <w:rsid w:val="00966635"/>
    <w:rsid w:val="00967B59"/>
    <w:rsid w:val="0097268B"/>
    <w:rsid w:val="00975198"/>
    <w:rsid w:val="009922AF"/>
    <w:rsid w:val="009945D0"/>
    <w:rsid w:val="00996F27"/>
    <w:rsid w:val="00997FCE"/>
    <w:rsid w:val="009A1213"/>
    <w:rsid w:val="009A3492"/>
    <w:rsid w:val="009B47B2"/>
    <w:rsid w:val="009C6F9D"/>
    <w:rsid w:val="009D1543"/>
    <w:rsid w:val="009D2768"/>
    <w:rsid w:val="009E0654"/>
    <w:rsid w:val="009E13BA"/>
    <w:rsid w:val="009E54FB"/>
    <w:rsid w:val="009E7664"/>
    <w:rsid w:val="009E7884"/>
    <w:rsid w:val="009F7585"/>
    <w:rsid w:val="00A014A4"/>
    <w:rsid w:val="00A053DD"/>
    <w:rsid w:val="00A1534D"/>
    <w:rsid w:val="00A17639"/>
    <w:rsid w:val="00A2498A"/>
    <w:rsid w:val="00A24DF1"/>
    <w:rsid w:val="00A27325"/>
    <w:rsid w:val="00A327C0"/>
    <w:rsid w:val="00A359D0"/>
    <w:rsid w:val="00A425F6"/>
    <w:rsid w:val="00A441A6"/>
    <w:rsid w:val="00A51C09"/>
    <w:rsid w:val="00A51EA4"/>
    <w:rsid w:val="00A52149"/>
    <w:rsid w:val="00A53BDB"/>
    <w:rsid w:val="00A6723B"/>
    <w:rsid w:val="00A71BA6"/>
    <w:rsid w:val="00A80322"/>
    <w:rsid w:val="00A855B6"/>
    <w:rsid w:val="00AB4F93"/>
    <w:rsid w:val="00AB5B43"/>
    <w:rsid w:val="00AB7109"/>
    <w:rsid w:val="00AC0D2E"/>
    <w:rsid w:val="00AC3DF5"/>
    <w:rsid w:val="00AC7B6F"/>
    <w:rsid w:val="00AD2995"/>
    <w:rsid w:val="00AD38CD"/>
    <w:rsid w:val="00AD5F12"/>
    <w:rsid w:val="00AD7827"/>
    <w:rsid w:val="00AE028A"/>
    <w:rsid w:val="00AE0972"/>
    <w:rsid w:val="00AE67CA"/>
    <w:rsid w:val="00AF1220"/>
    <w:rsid w:val="00B055FB"/>
    <w:rsid w:val="00B14E6D"/>
    <w:rsid w:val="00B16089"/>
    <w:rsid w:val="00B2007C"/>
    <w:rsid w:val="00B20424"/>
    <w:rsid w:val="00B2273D"/>
    <w:rsid w:val="00B25C64"/>
    <w:rsid w:val="00B25FF9"/>
    <w:rsid w:val="00B2637A"/>
    <w:rsid w:val="00B269D3"/>
    <w:rsid w:val="00B32A39"/>
    <w:rsid w:val="00B37341"/>
    <w:rsid w:val="00B37D1A"/>
    <w:rsid w:val="00B4746B"/>
    <w:rsid w:val="00B5011A"/>
    <w:rsid w:val="00B51DDD"/>
    <w:rsid w:val="00B52948"/>
    <w:rsid w:val="00B54B36"/>
    <w:rsid w:val="00B57A5B"/>
    <w:rsid w:val="00B57EC2"/>
    <w:rsid w:val="00B6299E"/>
    <w:rsid w:val="00B650D3"/>
    <w:rsid w:val="00B70D4F"/>
    <w:rsid w:val="00B734C8"/>
    <w:rsid w:val="00B81503"/>
    <w:rsid w:val="00B81EEA"/>
    <w:rsid w:val="00B82F01"/>
    <w:rsid w:val="00B842D7"/>
    <w:rsid w:val="00B913C9"/>
    <w:rsid w:val="00B95587"/>
    <w:rsid w:val="00BA081E"/>
    <w:rsid w:val="00BA2B19"/>
    <w:rsid w:val="00BA3BAF"/>
    <w:rsid w:val="00BB25DD"/>
    <w:rsid w:val="00BB7631"/>
    <w:rsid w:val="00BC06EA"/>
    <w:rsid w:val="00BC7F8C"/>
    <w:rsid w:val="00BD3E17"/>
    <w:rsid w:val="00BF1260"/>
    <w:rsid w:val="00BF4ED6"/>
    <w:rsid w:val="00C0341F"/>
    <w:rsid w:val="00C036FC"/>
    <w:rsid w:val="00C12F05"/>
    <w:rsid w:val="00C16937"/>
    <w:rsid w:val="00C23FD7"/>
    <w:rsid w:val="00C32C4E"/>
    <w:rsid w:val="00C40F05"/>
    <w:rsid w:val="00C44FF5"/>
    <w:rsid w:val="00C81601"/>
    <w:rsid w:val="00C92035"/>
    <w:rsid w:val="00C941E7"/>
    <w:rsid w:val="00CA0C9B"/>
    <w:rsid w:val="00CA153B"/>
    <w:rsid w:val="00CA4B02"/>
    <w:rsid w:val="00CB5F34"/>
    <w:rsid w:val="00CB73DF"/>
    <w:rsid w:val="00CD21A0"/>
    <w:rsid w:val="00CD3358"/>
    <w:rsid w:val="00CD77C3"/>
    <w:rsid w:val="00CE141A"/>
    <w:rsid w:val="00CE30E0"/>
    <w:rsid w:val="00CE4433"/>
    <w:rsid w:val="00CE72B6"/>
    <w:rsid w:val="00CF3359"/>
    <w:rsid w:val="00CF43DB"/>
    <w:rsid w:val="00CF4482"/>
    <w:rsid w:val="00D00030"/>
    <w:rsid w:val="00D006D0"/>
    <w:rsid w:val="00D071C5"/>
    <w:rsid w:val="00D13602"/>
    <w:rsid w:val="00D342ED"/>
    <w:rsid w:val="00D34DE3"/>
    <w:rsid w:val="00D352DC"/>
    <w:rsid w:val="00D43B93"/>
    <w:rsid w:val="00D458EE"/>
    <w:rsid w:val="00D476DF"/>
    <w:rsid w:val="00D529D3"/>
    <w:rsid w:val="00D55111"/>
    <w:rsid w:val="00D57757"/>
    <w:rsid w:val="00D63B8B"/>
    <w:rsid w:val="00D6753E"/>
    <w:rsid w:val="00D73B8F"/>
    <w:rsid w:val="00D75096"/>
    <w:rsid w:val="00D838BE"/>
    <w:rsid w:val="00D83E30"/>
    <w:rsid w:val="00D91A91"/>
    <w:rsid w:val="00D922B6"/>
    <w:rsid w:val="00D97BB2"/>
    <w:rsid w:val="00DA036A"/>
    <w:rsid w:val="00DA09D1"/>
    <w:rsid w:val="00DB0E49"/>
    <w:rsid w:val="00DD1C0E"/>
    <w:rsid w:val="00DD27D9"/>
    <w:rsid w:val="00DD45DF"/>
    <w:rsid w:val="00DD4BA6"/>
    <w:rsid w:val="00DD5BA5"/>
    <w:rsid w:val="00DE0C03"/>
    <w:rsid w:val="00DF17DE"/>
    <w:rsid w:val="00DF44E7"/>
    <w:rsid w:val="00DF5F97"/>
    <w:rsid w:val="00E0689E"/>
    <w:rsid w:val="00E23C55"/>
    <w:rsid w:val="00E2644F"/>
    <w:rsid w:val="00E318AE"/>
    <w:rsid w:val="00E36F36"/>
    <w:rsid w:val="00E46885"/>
    <w:rsid w:val="00E46DD0"/>
    <w:rsid w:val="00E55727"/>
    <w:rsid w:val="00E64FE0"/>
    <w:rsid w:val="00E66943"/>
    <w:rsid w:val="00E66FED"/>
    <w:rsid w:val="00E85536"/>
    <w:rsid w:val="00E91C87"/>
    <w:rsid w:val="00E9524E"/>
    <w:rsid w:val="00E9545C"/>
    <w:rsid w:val="00E95717"/>
    <w:rsid w:val="00E96EFA"/>
    <w:rsid w:val="00EA53ED"/>
    <w:rsid w:val="00EA7D30"/>
    <w:rsid w:val="00EB0090"/>
    <w:rsid w:val="00EB01DE"/>
    <w:rsid w:val="00EB1257"/>
    <w:rsid w:val="00EB40DF"/>
    <w:rsid w:val="00EB4F56"/>
    <w:rsid w:val="00EB5A6E"/>
    <w:rsid w:val="00EC1BA9"/>
    <w:rsid w:val="00EC522F"/>
    <w:rsid w:val="00EC6402"/>
    <w:rsid w:val="00ED4F65"/>
    <w:rsid w:val="00ED6BF0"/>
    <w:rsid w:val="00ED76B9"/>
    <w:rsid w:val="00EE0283"/>
    <w:rsid w:val="00EE04EB"/>
    <w:rsid w:val="00EE0F20"/>
    <w:rsid w:val="00EF0E60"/>
    <w:rsid w:val="00EF23A6"/>
    <w:rsid w:val="00EF7851"/>
    <w:rsid w:val="00F002ED"/>
    <w:rsid w:val="00F0298D"/>
    <w:rsid w:val="00F03238"/>
    <w:rsid w:val="00F0716F"/>
    <w:rsid w:val="00F1274A"/>
    <w:rsid w:val="00F16175"/>
    <w:rsid w:val="00F17484"/>
    <w:rsid w:val="00F21704"/>
    <w:rsid w:val="00F22BCA"/>
    <w:rsid w:val="00F247BF"/>
    <w:rsid w:val="00F26ED3"/>
    <w:rsid w:val="00F313FD"/>
    <w:rsid w:val="00F404C7"/>
    <w:rsid w:val="00F421E9"/>
    <w:rsid w:val="00F4444E"/>
    <w:rsid w:val="00F457F3"/>
    <w:rsid w:val="00F53DAB"/>
    <w:rsid w:val="00F60254"/>
    <w:rsid w:val="00F613BA"/>
    <w:rsid w:val="00F676B9"/>
    <w:rsid w:val="00F713D0"/>
    <w:rsid w:val="00F71702"/>
    <w:rsid w:val="00F754B7"/>
    <w:rsid w:val="00F769E5"/>
    <w:rsid w:val="00F8376D"/>
    <w:rsid w:val="00F8640D"/>
    <w:rsid w:val="00F868C8"/>
    <w:rsid w:val="00F87878"/>
    <w:rsid w:val="00F9147F"/>
    <w:rsid w:val="00F942F7"/>
    <w:rsid w:val="00F952B0"/>
    <w:rsid w:val="00FA1A2A"/>
    <w:rsid w:val="00FA2C31"/>
    <w:rsid w:val="00FB398F"/>
    <w:rsid w:val="00FC7B2F"/>
    <w:rsid w:val="00FD55A3"/>
    <w:rsid w:val="00FD7717"/>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CA999"/>
  <w15:docId w15:val="{80A4FB3B-D19D-476B-9FE5-9F7B39E9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667F"/>
    <w:rPr>
      <w:rFonts w:ascii="Calibri" w:hAnsi="Calibri" w:cs="Calibri"/>
    </w:rPr>
  </w:style>
  <w:style w:type="paragraph" w:styleId="1">
    <w:name w:val="heading 1"/>
    <w:basedOn w:val="a0"/>
    <w:next w:val="a0"/>
    <w:link w:val="10"/>
    <w:uiPriority w:val="99"/>
    <w:qFormat/>
    <w:rsid w:val="00B734C8"/>
    <w:pPr>
      <w:keepNext/>
      <w:keepLines/>
      <w:spacing w:before="480"/>
      <w:outlineLvl w:val="0"/>
    </w:pPr>
    <w:rPr>
      <w:rFonts w:ascii="Cambria" w:hAnsi="Cambria" w:cs="Cambria"/>
      <w:b/>
      <w:bCs/>
      <w:sz w:val="28"/>
      <w:szCs w:val="28"/>
    </w:rPr>
  </w:style>
  <w:style w:type="paragraph" w:styleId="2">
    <w:name w:val="heading 2"/>
    <w:basedOn w:val="a0"/>
    <w:next w:val="a0"/>
    <w:link w:val="20"/>
    <w:uiPriority w:val="9"/>
    <w:unhideWhenUsed/>
    <w:qFormat/>
    <w:rsid w:val="00CF33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line="440" w:lineRule="exact"/>
      <w:ind w:firstLine="680"/>
      <w:outlineLvl w:val="2"/>
    </w:pPr>
    <w:rPr>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6"/>
      <w:szCs w:val="26"/>
    </w:rPr>
  </w:style>
  <w:style w:type="paragraph" w:styleId="5">
    <w:name w:val="heading 5"/>
    <w:basedOn w:val="a0"/>
    <w:next w:val="a0"/>
    <w:link w:val="50"/>
    <w:uiPriority w:val="99"/>
    <w:qFormat/>
    <w:rsid w:val="00B734C8"/>
    <w:pPr>
      <w:keepNext/>
      <w:spacing w:line="440" w:lineRule="exact"/>
      <w:ind w:firstLine="680"/>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34"/>
    <w:qFormat/>
    <w:rsid w:val="00B734C8"/>
    <w:pPr>
      <w:ind w:left="720"/>
    </w:pPr>
  </w:style>
  <w:style w:type="paragraph" w:styleId="a5">
    <w:name w:val="Balloon Text"/>
    <w:basedOn w:val="a0"/>
    <w:link w:val="a6"/>
    <w:uiPriority w:val="99"/>
    <w:semiHidden/>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3"/>
      </w:numPr>
    </w:pPr>
    <w:rPr>
      <w:sz w:val="24"/>
      <w:szCs w:val="24"/>
      <w:lang w:eastAsia="en-US"/>
    </w:rPr>
  </w:style>
  <w:style w:type="paragraph" w:customStyle="1" w:styleId="Style1">
    <w:name w:val="Style1"/>
    <w:basedOn w:val="a0"/>
    <w:uiPriority w:val="99"/>
    <w:rsid w:val="00B734C8"/>
    <w:pPr>
      <w:widowControl w:val="0"/>
      <w:autoSpaceDE w:val="0"/>
      <w:autoSpaceDN w:val="0"/>
      <w:adjustRightInd w:val="0"/>
    </w:pPr>
    <w:rPr>
      <w:sz w:val="24"/>
      <w:szCs w:val="24"/>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rPr>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ind w:left="283" w:firstLine="340"/>
      <w:jc w:val="both"/>
    </w:pPr>
    <w:rPr>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rPr>
      <w:rFonts w:ascii="Calibri" w:hAnsi="Calibri" w:cs="Calibri"/>
      <w:lang w:eastAsia="en-US"/>
    </w:rPr>
  </w:style>
  <w:style w:type="paragraph" w:styleId="31">
    <w:name w:val="Body Text Indent 3"/>
    <w:basedOn w:val="a0"/>
    <w:link w:val="32"/>
    <w:uiPriority w:val="99"/>
    <w:rsid w:val="00B734C8"/>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pPr>
    <w:rPr>
      <w:sz w:val="24"/>
      <w:szCs w:val="24"/>
    </w:rPr>
  </w:style>
  <w:style w:type="paragraph" w:styleId="12">
    <w:name w:val="toc 1"/>
    <w:basedOn w:val="a0"/>
    <w:next w:val="a0"/>
    <w:autoRedefine/>
    <w:uiPriority w:val="39"/>
    <w:rsid w:val="00B734C8"/>
    <w:pPr>
      <w:spacing w:before="120" w:after="120"/>
    </w:pPr>
    <w:rPr>
      <w:b/>
      <w:bCs/>
      <w:caps/>
      <w:sz w:val="20"/>
      <w:szCs w:val="20"/>
    </w:rPr>
  </w:style>
  <w:style w:type="paragraph" w:styleId="24">
    <w:name w:val="toc 2"/>
    <w:basedOn w:val="a0"/>
    <w:next w:val="a0"/>
    <w:autoRedefine/>
    <w:uiPriority w:val="99"/>
    <w:semiHidden/>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p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ind w:firstLine="700"/>
      <w:jc w:val="both"/>
    </w:pPr>
    <w:rPr>
      <w:rFonts w:ascii="Calibri" w:hAnsi="Calibri" w:cs="Calibri"/>
      <w:sz w:val="20"/>
      <w:szCs w:val="20"/>
    </w:rPr>
  </w:style>
  <w:style w:type="paragraph" w:styleId="af2">
    <w:name w:val="Body Text"/>
    <w:basedOn w:val="a0"/>
    <w:link w:val="af3"/>
    <w:uiPriority w:val="99"/>
    <w:unhideWhenUsed/>
    <w:rsid w:val="00797156"/>
    <w:pPr>
      <w:spacing w:after="120"/>
    </w:pPr>
  </w:style>
  <w:style w:type="character" w:customStyle="1" w:styleId="af3">
    <w:name w:val="Основной текст Знак"/>
    <w:basedOn w:val="a1"/>
    <w:link w:val="af2"/>
    <w:uiPriority w:val="99"/>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rPr>
      <w:rFonts w:ascii="Times New Roman" w:hAnsi="Times New Roman" w:cs="Times New Roman"/>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UnresolvedMention">
    <w:name w:val="Unresolved Mention"/>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table" w:styleId="af8">
    <w:name w:val="Table Grid"/>
    <w:basedOn w:val="a2"/>
    <w:uiPriority w:val="59"/>
    <w:rsid w:val="00CF3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rsid w:val="00CF3359"/>
    <w:rPr>
      <w:rFonts w:asciiTheme="majorHAnsi" w:eastAsiaTheme="majorEastAsia" w:hAnsiTheme="majorHAnsi" w:cstheme="majorBidi"/>
      <w:color w:val="365F91" w:themeColor="accent1" w:themeShade="BF"/>
      <w:sz w:val="26"/>
      <w:szCs w:val="26"/>
    </w:rPr>
  </w:style>
  <w:style w:type="character" w:styleId="af9">
    <w:name w:val="Strong"/>
    <w:basedOn w:val="a1"/>
    <w:uiPriority w:val="22"/>
    <w:qFormat/>
    <w:rsid w:val="00E96EFA"/>
    <w:rPr>
      <w:b/>
      <w:bCs/>
    </w:rPr>
  </w:style>
  <w:style w:type="paragraph" w:customStyle="1" w:styleId="afa">
    <w:name w:val="СТАТЬИ"/>
    <w:basedOn w:val="a0"/>
    <w:link w:val="afb"/>
    <w:qFormat/>
    <w:rsid w:val="00732F47"/>
    <w:pPr>
      <w:spacing w:line="360" w:lineRule="auto"/>
      <w:ind w:firstLine="709"/>
      <w:jc w:val="both"/>
    </w:pPr>
    <w:rPr>
      <w:rFonts w:ascii="Times New Roman" w:hAnsi="Times New Roman" w:cs="Times New Roman"/>
      <w:sz w:val="28"/>
      <w:szCs w:val="28"/>
    </w:rPr>
  </w:style>
  <w:style w:type="character" w:customStyle="1" w:styleId="afb">
    <w:name w:val="СТАТЬИ Знак"/>
    <w:basedOn w:val="a1"/>
    <w:link w:val="afa"/>
    <w:rsid w:val="00732F47"/>
    <w:rPr>
      <w:sz w:val="28"/>
      <w:szCs w:val="28"/>
    </w:rPr>
  </w:style>
  <w:style w:type="paragraph" w:customStyle="1" w:styleId="ConsPlusNormal">
    <w:name w:val="ConsPlusNormal"/>
    <w:rsid w:val="0007667F"/>
    <w:pPr>
      <w:widowControl w:val="0"/>
      <w:autoSpaceDE w:val="0"/>
      <w:autoSpaceDN w:val="0"/>
      <w:adjustRightInd w:val="0"/>
      <w:ind w:firstLine="720"/>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mintrud.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DA111DFB-7607-4932-892F-EDED6B23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20</Pages>
  <Words>4697</Words>
  <Characters>26774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23</cp:revision>
  <cp:lastPrinted>2019-11-13T10:37:00Z</cp:lastPrinted>
  <dcterms:created xsi:type="dcterms:W3CDTF">2020-06-29T10:26:00Z</dcterms:created>
  <dcterms:modified xsi:type="dcterms:W3CDTF">2023-10-09T12:36:00Z</dcterms:modified>
</cp:coreProperties>
</file>